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77" w:rsidRDefault="00121DAB">
      <w:pPr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-95885</wp:posOffset>
                </wp:positionV>
                <wp:extent cx="2286000" cy="310515"/>
                <wp:effectExtent l="1905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02C" w:rsidRPr="00B80019" w:rsidRDefault="00A1102C">
                            <w:pPr>
                              <w:pStyle w:val="Heading1"/>
                              <w:rPr>
                                <w:rFonts w:ascii="Georgia" w:hAnsi="Georgia" w:cs="Arial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B80019">
                              <w:rPr>
                                <w:rFonts w:ascii="Georgia" w:hAnsi="Georgia" w:cs="Arial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School Field Trip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15pt;margin-top:-7.55pt;width:180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/H7hQIAAA8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" stroked="f">
                <v:textbox>
                  <w:txbxContent>
                    <w:p w:rsidR="00A1102C" w:rsidRPr="00B80019" w:rsidRDefault="00A1102C">
                      <w:pPr>
                        <w:pStyle w:val="Heading1"/>
                        <w:rPr>
                          <w:rFonts w:ascii="Georgia" w:hAnsi="Georgia" w:cs="Arial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B80019">
                        <w:rPr>
                          <w:rFonts w:ascii="Georgia" w:hAnsi="Georgia" w:cs="Arial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  <w:t>School Field Trip</w:t>
                      </w:r>
                    </w:p>
                  </w:txbxContent>
                </v:textbox>
              </v:shape>
            </w:pict>
          </mc:Fallback>
        </mc:AlternateContent>
      </w:r>
      <w:r w:rsidR="00B80019" w:rsidRPr="00744A00">
        <w:rPr>
          <w:rFonts w:ascii="Garamond" w:hAnsi="Garamond"/>
          <w:noProof/>
        </w:rPr>
        <w:drawing>
          <wp:inline distT="0" distB="0" distL="0" distR="0" wp14:anchorId="140EB43C" wp14:editId="13251F04">
            <wp:extent cx="1771405" cy="658436"/>
            <wp:effectExtent l="19050" t="0" r="245" b="0"/>
            <wp:docPr id="1" name="Picture 1" descr="S:\Graphics\Logo\Irvine 2011 Logos\Irvine_2011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raphics\Logo\Irvine 2011 Logos\Irvine_2011_gre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94" cy="65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0A" w:rsidRDefault="0005180A">
      <w:pPr>
        <w:pStyle w:val="Heading2"/>
        <w:rPr>
          <w:rFonts w:ascii="Book Antiqua" w:hAnsi="Book Antiqua"/>
          <w:sz w:val="32"/>
        </w:rPr>
      </w:pPr>
    </w:p>
    <w:p w:rsidR="0005180A" w:rsidRPr="00945377" w:rsidRDefault="0005180A">
      <w:pPr>
        <w:pStyle w:val="Heading2"/>
        <w:rPr>
          <w:rFonts w:ascii="Arial" w:hAnsi="Arial" w:cs="Arial"/>
          <w:sz w:val="32"/>
        </w:rPr>
      </w:pPr>
    </w:p>
    <w:p w:rsidR="00F52F77" w:rsidRPr="00B80019" w:rsidRDefault="00F65B54">
      <w:pPr>
        <w:pStyle w:val="Heading2"/>
        <w:rPr>
          <w:rFonts w:ascii="Georgia" w:hAnsi="Georgia" w:cs="Arial"/>
          <w:sz w:val="48"/>
          <w:szCs w:val="48"/>
        </w:rPr>
      </w:pPr>
      <w:r>
        <w:rPr>
          <w:rFonts w:ascii="Georgia" w:hAnsi="Georgia" w:cs="Arial"/>
          <w:sz w:val="48"/>
          <w:szCs w:val="48"/>
        </w:rPr>
        <w:t>Where the Wild Things Are</w:t>
      </w:r>
    </w:p>
    <w:p w:rsidR="00F52F77" w:rsidRPr="00B80019" w:rsidRDefault="00F52F77">
      <w:pPr>
        <w:rPr>
          <w:rFonts w:ascii="Georgia" w:hAnsi="Georgia" w:cs="Arial"/>
          <w:b/>
        </w:rPr>
      </w:pPr>
    </w:p>
    <w:p w:rsidR="00F52F77" w:rsidRPr="00B80019" w:rsidRDefault="00F52F77">
      <w:pPr>
        <w:rPr>
          <w:rFonts w:ascii="Georgia" w:hAnsi="Georgia" w:cs="Arial"/>
          <w:b/>
          <w:bCs/>
        </w:rPr>
      </w:pPr>
    </w:p>
    <w:p w:rsidR="00F52F77" w:rsidRPr="00F65B54" w:rsidRDefault="00F52F77">
      <w:pPr>
        <w:rPr>
          <w:rFonts w:ascii="Georgia" w:hAnsi="Georgia" w:cs="Arial"/>
          <w:bCs/>
        </w:rPr>
      </w:pPr>
      <w:r w:rsidRPr="00B80019">
        <w:rPr>
          <w:rFonts w:ascii="Georgia" w:hAnsi="Georgia" w:cs="Arial"/>
          <w:b/>
          <w:bCs/>
        </w:rPr>
        <w:t>Length:</w:t>
      </w:r>
      <w:r w:rsidR="00F65B54">
        <w:rPr>
          <w:rFonts w:ascii="Georgia" w:hAnsi="Georgia" w:cs="Arial"/>
          <w:b/>
          <w:bCs/>
        </w:rPr>
        <w:t xml:space="preserve"> </w:t>
      </w:r>
      <w:r w:rsidR="00F65B54">
        <w:rPr>
          <w:rFonts w:ascii="Georgia" w:hAnsi="Georgia" w:cs="Arial"/>
          <w:bCs/>
        </w:rPr>
        <w:t xml:space="preserve"> 3 hours</w:t>
      </w:r>
    </w:p>
    <w:p w:rsidR="00B80019" w:rsidRDefault="00B80019">
      <w:pPr>
        <w:rPr>
          <w:rFonts w:ascii="Georgia" w:hAnsi="Georgia" w:cs="Arial"/>
          <w:b/>
          <w:bCs/>
        </w:rPr>
      </w:pPr>
    </w:p>
    <w:p w:rsidR="00B80019" w:rsidRDefault="00B80019">
      <w:p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Grades:</w:t>
      </w:r>
      <w:r w:rsidR="00F65B54">
        <w:rPr>
          <w:rFonts w:ascii="Georgia" w:hAnsi="Georgia" w:cs="Arial"/>
          <w:b/>
          <w:bCs/>
        </w:rPr>
        <w:t xml:space="preserve"> </w:t>
      </w:r>
      <w:r w:rsidR="00F65B54" w:rsidRPr="00F65B54">
        <w:rPr>
          <w:rFonts w:ascii="Georgia" w:hAnsi="Georgia" w:cs="Arial"/>
          <w:bCs/>
        </w:rPr>
        <w:t>2</w:t>
      </w:r>
      <w:r w:rsidR="00F65B54" w:rsidRPr="00F65B54">
        <w:rPr>
          <w:rFonts w:ascii="Georgia" w:hAnsi="Georgia" w:cs="Arial"/>
          <w:bCs/>
          <w:vertAlign w:val="superscript"/>
        </w:rPr>
        <w:t>nd</w:t>
      </w:r>
      <w:r w:rsidR="00F65B54" w:rsidRPr="00F65B54">
        <w:rPr>
          <w:rFonts w:ascii="Georgia" w:hAnsi="Georgia" w:cs="Arial"/>
          <w:bCs/>
        </w:rPr>
        <w:t xml:space="preserve"> – 3</w:t>
      </w:r>
      <w:r w:rsidR="00F65B54" w:rsidRPr="00F65B54">
        <w:rPr>
          <w:rFonts w:ascii="Georgia" w:hAnsi="Georgia" w:cs="Arial"/>
          <w:bCs/>
          <w:vertAlign w:val="superscript"/>
        </w:rPr>
        <w:t>rd</w:t>
      </w:r>
      <w:r w:rsidR="00F65B54" w:rsidRPr="00F65B54">
        <w:rPr>
          <w:rFonts w:ascii="Georgia" w:hAnsi="Georgia" w:cs="Arial"/>
          <w:bCs/>
        </w:rPr>
        <w:t xml:space="preserve"> grade</w:t>
      </w:r>
    </w:p>
    <w:p w:rsidR="00B80019" w:rsidRDefault="00B80019">
      <w:pPr>
        <w:rPr>
          <w:rFonts w:ascii="Georgia" w:hAnsi="Georgia" w:cs="Arial"/>
          <w:b/>
          <w:bCs/>
        </w:rPr>
      </w:pPr>
    </w:p>
    <w:p w:rsidR="00B80019" w:rsidRPr="00F65B54" w:rsidRDefault="00B80019">
      <w:pPr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 xml:space="preserve">Maximum # of Kids: </w:t>
      </w:r>
      <w:r w:rsidR="00F65B54">
        <w:rPr>
          <w:rFonts w:ascii="Georgia" w:hAnsi="Georgia" w:cs="Arial"/>
          <w:bCs/>
        </w:rPr>
        <w:t>30</w:t>
      </w:r>
    </w:p>
    <w:p w:rsidR="00F52F77" w:rsidRPr="00B80019" w:rsidRDefault="00F52F77">
      <w:pPr>
        <w:rPr>
          <w:rFonts w:ascii="Georgia" w:hAnsi="Georgia" w:cs="Arial"/>
          <w:b/>
          <w:bCs/>
        </w:rPr>
      </w:pPr>
    </w:p>
    <w:p w:rsidR="00F52F77" w:rsidRPr="00B80019" w:rsidRDefault="00F52F77">
      <w:pPr>
        <w:rPr>
          <w:rFonts w:ascii="Georgia" w:hAnsi="Georgia" w:cs="Arial"/>
          <w:b/>
          <w:bCs/>
        </w:rPr>
      </w:pPr>
      <w:r w:rsidRPr="00B80019">
        <w:rPr>
          <w:rFonts w:ascii="Georgia" w:hAnsi="Georgia" w:cs="Arial"/>
          <w:b/>
          <w:bCs/>
        </w:rPr>
        <w:t>Description:</w:t>
      </w:r>
      <w:r w:rsidR="00F65B54" w:rsidRPr="00F65B54">
        <w:rPr>
          <w:rFonts w:ascii="AGaramond-Regular" w:hAnsi="AGaramond-Regular" w:cs="AGaramond-Regular"/>
          <w:sz w:val="20"/>
          <w:szCs w:val="20"/>
        </w:rPr>
        <w:t xml:space="preserve"> </w:t>
      </w:r>
      <w:r w:rsidR="00F65B54" w:rsidRPr="00F65B54">
        <w:rPr>
          <w:rFonts w:ascii="Georgia" w:hAnsi="Georgia" w:cs="AGaramond-Regular"/>
        </w:rPr>
        <w:t>Students transform into scientists as they investigate the diversity of plants and animals in Irvine’s stream, meadow, and forest habitats. Students receive hands on instruction through a station based field trip.</w:t>
      </w:r>
      <w:r w:rsidR="00C605B9" w:rsidRPr="00F65B54">
        <w:rPr>
          <w:rFonts w:ascii="Georgia" w:hAnsi="Georgia" w:cs="Arial"/>
          <w:b/>
          <w:bCs/>
        </w:rPr>
        <w:tab/>
      </w:r>
      <w:r w:rsidR="00C605B9" w:rsidRPr="00B80019">
        <w:rPr>
          <w:rFonts w:ascii="Georgia" w:hAnsi="Georgia" w:cs="Arial"/>
          <w:b/>
          <w:bCs/>
        </w:rPr>
        <w:tab/>
      </w:r>
    </w:p>
    <w:p w:rsidR="00F52F77" w:rsidRPr="00B80019" w:rsidRDefault="00F52F77">
      <w:pPr>
        <w:rPr>
          <w:rFonts w:ascii="Georgia" w:hAnsi="Georgia" w:cs="Arial"/>
          <w:b/>
          <w:bCs/>
        </w:rPr>
      </w:pPr>
    </w:p>
    <w:p w:rsidR="00F65B54" w:rsidRDefault="00F52F77" w:rsidP="00F65B54">
      <w:pPr>
        <w:rPr>
          <w:rFonts w:ascii="Georgia" w:hAnsi="Georgia" w:cs="Arial"/>
          <w:b/>
          <w:bCs/>
        </w:rPr>
      </w:pPr>
      <w:r w:rsidRPr="00B80019">
        <w:rPr>
          <w:rFonts w:ascii="Georgia" w:hAnsi="Georgia" w:cs="Arial"/>
          <w:b/>
          <w:bCs/>
        </w:rPr>
        <w:t>Goals:</w:t>
      </w:r>
      <w:r w:rsidR="00F65B54">
        <w:rPr>
          <w:rFonts w:ascii="Georgia" w:hAnsi="Georgia" w:cs="Arial"/>
          <w:b/>
          <w:bCs/>
        </w:rPr>
        <w:t xml:space="preserve"> </w:t>
      </w:r>
    </w:p>
    <w:p w:rsidR="00C0476C" w:rsidRPr="00C0476C" w:rsidRDefault="00C0476C" w:rsidP="00C0476C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Cs w:val="36"/>
        </w:rPr>
      </w:pPr>
      <w:bookmarkStart w:id="0" w:name="_GoBack"/>
      <w:r w:rsidRPr="00C0476C">
        <w:rPr>
          <w:rFonts w:ascii="Georgia" w:hAnsi="Georgia"/>
          <w:szCs w:val="36"/>
        </w:rPr>
        <w:t>Investigate different habitats in search of biodiversity.</w:t>
      </w:r>
    </w:p>
    <w:p w:rsidR="00C0476C" w:rsidRPr="00C0476C" w:rsidRDefault="00C0476C" w:rsidP="00C0476C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Cs w:val="36"/>
        </w:rPr>
      </w:pPr>
      <w:r w:rsidRPr="00C0476C">
        <w:rPr>
          <w:rFonts w:ascii="Georgia" w:hAnsi="Georgia"/>
          <w:szCs w:val="36"/>
        </w:rPr>
        <w:t>Determine the diversity of organism in Irvine’s meadow, stream, and forest habitats.</w:t>
      </w:r>
    </w:p>
    <w:p w:rsidR="00C0476C" w:rsidRPr="00C0476C" w:rsidRDefault="00C0476C" w:rsidP="00C0476C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Cs w:val="36"/>
        </w:rPr>
      </w:pPr>
      <w:r w:rsidRPr="00C0476C">
        <w:rPr>
          <w:rFonts w:ascii="Georgia" w:hAnsi="Georgia"/>
          <w:szCs w:val="36"/>
        </w:rPr>
        <w:t>Investigate plant and animal adaptations to survive in their given habitat.</w:t>
      </w:r>
    </w:p>
    <w:p w:rsidR="00C0476C" w:rsidRPr="00C0476C" w:rsidRDefault="00C0476C" w:rsidP="00C0476C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Cs w:val="36"/>
        </w:rPr>
      </w:pPr>
      <w:r w:rsidRPr="00C0476C">
        <w:rPr>
          <w:rFonts w:ascii="Georgia" w:hAnsi="Georgia"/>
          <w:szCs w:val="36"/>
        </w:rPr>
        <w:t>Use the scientific method to determine which habitat has the most diversity or organisms.</w:t>
      </w:r>
    </w:p>
    <w:p w:rsidR="00C0476C" w:rsidRPr="00C0476C" w:rsidRDefault="00C0476C" w:rsidP="00C0476C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Cs w:val="36"/>
        </w:rPr>
      </w:pPr>
      <w:r w:rsidRPr="00C0476C">
        <w:rPr>
          <w:rFonts w:ascii="Georgia" w:hAnsi="Georgia"/>
          <w:szCs w:val="36"/>
        </w:rPr>
        <w:t>Have fun!</w:t>
      </w:r>
    </w:p>
    <w:bookmarkEnd w:id="0"/>
    <w:p w:rsidR="00F52F77" w:rsidRPr="00B80019" w:rsidRDefault="00F52F77">
      <w:pPr>
        <w:rPr>
          <w:rFonts w:ascii="Georgia" w:hAnsi="Georgia" w:cs="Arial"/>
          <w:b/>
          <w:bCs/>
        </w:rPr>
      </w:pPr>
    </w:p>
    <w:p w:rsidR="00F65B54" w:rsidRDefault="00F52F77">
      <w:pPr>
        <w:rPr>
          <w:rFonts w:ascii="Georgia" w:hAnsi="Georgia" w:cs="Arial"/>
          <w:b/>
          <w:bCs/>
        </w:rPr>
      </w:pPr>
      <w:r w:rsidRPr="00B80019">
        <w:rPr>
          <w:rFonts w:ascii="Georgia" w:hAnsi="Georgia" w:cs="Arial"/>
          <w:b/>
          <w:bCs/>
        </w:rPr>
        <w:t>Concepts/Vocabulary:</w:t>
      </w:r>
    </w:p>
    <w:p w:rsidR="00F52F77" w:rsidRPr="00F65B54" w:rsidRDefault="00F65B54" w:rsidP="00F65B54">
      <w:pPr>
        <w:pStyle w:val="ListParagraph"/>
        <w:numPr>
          <w:ilvl w:val="0"/>
          <w:numId w:val="7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Diversity</w:t>
      </w:r>
    </w:p>
    <w:p w:rsidR="00F65B54" w:rsidRPr="00F65B54" w:rsidRDefault="00F65B54" w:rsidP="00F65B54">
      <w:pPr>
        <w:pStyle w:val="ListParagraph"/>
        <w:numPr>
          <w:ilvl w:val="0"/>
          <w:numId w:val="7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Habitat</w:t>
      </w:r>
    </w:p>
    <w:p w:rsidR="00F65B54" w:rsidRPr="00F65B54" w:rsidRDefault="00F65B54" w:rsidP="00F65B54">
      <w:pPr>
        <w:pStyle w:val="ListParagraph"/>
        <w:numPr>
          <w:ilvl w:val="0"/>
          <w:numId w:val="7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Niche</w:t>
      </w:r>
    </w:p>
    <w:p w:rsidR="00F65B54" w:rsidRPr="00F65B54" w:rsidRDefault="00F65B54" w:rsidP="00F65B54">
      <w:pPr>
        <w:pStyle w:val="ListParagraph"/>
        <w:numPr>
          <w:ilvl w:val="0"/>
          <w:numId w:val="7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Adaptation</w:t>
      </w:r>
    </w:p>
    <w:p w:rsidR="00F65B54" w:rsidRPr="00F65B54" w:rsidRDefault="00F65B54" w:rsidP="00F65B54">
      <w:pPr>
        <w:pStyle w:val="ListParagraph"/>
        <w:numPr>
          <w:ilvl w:val="0"/>
          <w:numId w:val="7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Temperature</w:t>
      </w:r>
    </w:p>
    <w:p w:rsidR="00F65B54" w:rsidRPr="00F65B54" w:rsidRDefault="00F65B54" w:rsidP="00F65B54">
      <w:pPr>
        <w:pStyle w:val="ListParagraph"/>
        <w:numPr>
          <w:ilvl w:val="0"/>
          <w:numId w:val="7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Aquatic</w:t>
      </w:r>
    </w:p>
    <w:p w:rsidR="00F65B54" w:rsidRPr="00121DAB" w:rsidRDefault="00F65B54" w:rsidP="00121DAB">
      <w:pPr>
        <w:pStyle w:val="ListParagraph"/>
        <w:numPr>
          <w:ilvl w:val="0"/>
          <w:numId w:val="7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Macroinvertebrate</w:t>
      </w:r>
      <w:r w:rsidR="00121DAB">
        <w:rPr>
          <w:rFonts w:ascii="Georgia" w:hAnsi="Georgia" w:cs="Arial"/>
          <w:bCs/>
        </w:rPr>
        <w:t>s</w:t>
      </w:r>
    </w:p>
    <w:p w:rsidR="00F467AE" w:rsidRPr="00B80019" w:rsidRDefault="00F467AE">
      <w:pPr>
        <w:rPr>
          <w:rFonts w:ascii="Georgia" w:hAnsi="Georgia" w:cs="Arial"/>
          <w:b/>
          <w:bCs/>
        </w:rPr>
      </w:pPr>
    </w:p>
    <w:p w:rsidR="00F52F77" w:rsidRDefault="00F52F77">
      <w:pPr>
        <w:rPr>
          <w:rFonts w:ascii="Georgia" w:hAnsi="Georgia" w:cs="Arial"/>
          <w:b/>
          <w:bCs/>
        </w:rPr>
      </w:pPr>
      <w:r w:rsidRPr="00B80019">
        <w:rPr>
          <w:rFonts w:ascii="Georgia" w:hAnsi="Georgia" w:cs="Arial"/>
          <w:b/>
          <w:bCs/>
        </w:rPr>
        <w:t>Materials:</w:t>
      </w:r>
      <w:r w:rsidR="00F467AE" w:rsidRPr="00B80019">
        <w:rPr>
          <w:rFonts w:ascii="Georgia" w:hAnsi="Georgia" w:cs="Arial"/>
          <w:b/>
          <w:bCs/>
        </w:rPr>
        <w:tab/>
      </w:r>
    </w:p>
    <w:p w:rsidR="00572A26" w:rsidRDefault="00A64D5E">
      <w:pPr>
        <w:rPr>
          <w:rFonts w:ascii="Georgia" w:hAnsi="Georgia" w:cs="Arial"/>
          <w:bCs/>
        </w:rPr>
      </w:pPr>
      <w:r w:rsidRPr="00B55F76">
        <w:rPr>
          <w:rFonts w:ascii="Georgia" w:hAnsi="Georgia" w:cs="Arial"/>
          <w:bCs/>
          <w:i/>
          <w:color w:val="548DD4" w:themeColor="text2" w:themeTint="99"/>
        </w:rPr>
        <w:t>Introduction</w:t>
      </w:r>
      <w:r w:rsidRPr="00A64D5E">
        <w:rPr>
          <w:rFonts w:ascii="Georgia" w:hAnsi="Georgia" w:cs="Arial"/>
          <w:bCs/>
          <w:i/>
        </w:rPr>
        <w:t>:</w:t>
      </w:r>
      <w:r>
        <w:rPr>
          <w:rFonts w:ascii="Georgia" w:hAnsi="Georgia" w:cs="Arial"/>
          <w:bCs/>
        </w:rPr>
        <w:t xml:space="preserve"> Portable White Board, Expo Markers</w:t>
      </w:r>
      <w:r w:rsidR="0083111F">
        <w:rPr>
          <w:rFonts w:ascii="Georgia" w:hAnsi="Georgia" w:cs="Arial"/>
          <w:bCs/>
        </w:rPr>
        <w:t xml:space="preserve">, clipboards </w:t>
      </w:r>
      <w:r w:rsidR="00B55F76">
        <w:rPr>
          <w:rFonts w:ascii="Georgia" w:hAnsi="Georgia" w:cs="Arial"/>
          <w:bCs/>
        </w:rPr>
        <w:t xml:space="preserve">with pencils attached </w:t>
      </w:r>
      <w:r w:rsidR="0083111F">
        <w:rPr>
          <w:rFonts w:ascii="Georgia" w:hAnsi="Georgia" w:cs="Arial"/>
          <w:bCs/>
        </w:rPr>
        <w:t>(15)</w:t>
      </w:r>
      <w:r w:rsidR="00572A26">
        <w:rPr>
          <w:rFonts w:ascii="Georgia" w:hAnsi="Georgia" w:cs="Arial"/>
          <w:bCs/>
        </w:rPr>
        <w:t>, data sheets (15)</w:t>
      </w:r>
    </w:p>
    <w:p w:rsidR="00B55F76" w:rsidRDefault="0083111F">
      <w:pPr>
        <w:rPr>
          <w:rFonts w:ascii="Georgia" w:hAnsi="Georgia" w:cs="Arial"/>
          <w:bCs/>
        </w:rPr>
      </w:pPr>
      <w:r w:rsidRPr="00B55F76">
        <w:rPr>
          <w:rFonts w:ascii="Georgia" w:hAnsi="Georgia" w:cs="Arial"/>
          <w:bCs/>
          <w:i/>
          <w:color w:val="548DD4" w:themeColor="text2" w:themeTint="99"/>
        </w:rPr>
        <w:t>Meadow Station</w:t>
      </w:r>
      <w:r w:rsidRPr="00B55F76">
        <w:rPr>
          <w:rFonts w:ascii="Georgia" w:hAnsi="Georgia" w:cs="Arial"/>
          <w:bCs/>
          <w:color w:val="548DD4" w:themeColor="text2" w:themeTint="99"/>
        </w:rPr>
        <w:t xml:space="preserve">: </w:t>
      </w:r>
      <w:r>
        <w:rPr>
          <w:rFonts w:ascii="Georgia" w:hAnsi="Georgia" w:cs="Arial"/>
          <w:bCs/>
        </w:rPr>
        <w:t xml:space="preserve">sweep nets (5), hula hoops (5), flags (5), </w:t>
      </w:r>
    </w:p>
    <w:p w:rsidR="00B55F76" w:rsidRDefault="0083111F">
      <w:pPr>
        <w:rPr>
          <w:rFonts w:ascii="Georgia" w:hAnsi="Georgia" w:cs="Arial"/>
          <w:bCs/>
        </w:rPr>
      </w:pPr>
      <w:r w:rsidRPr="00B55F76">
        <w:rPr>
          <w:rFonts w:ascii="Georgia" w:hAnsi="Georgia" w:cs="Arial"/>
          <w:bCs/>
          <w:i/>
          <w:color w:val="548DD4" w:themeColor="text2" w:themeTint="99"/>
        </w:rPr>
        <w:t>Forest Station</w:t>
      </w:r>
      <w:r>
        <w:rPr>
          <w:rFonts w:ascii="Georgia" w:hAnsi="Georgia" w:cs="Arial"/>
          <w:bCs/>
          <w:i/>
        </w:rPr>
        <w:t xml:space="preserve">: </w:t>
      </w:r>
      <w:r>
        <w:rPr>
          <w:rFonts w:ascii="Georgia" w:hAnsi="Georgia" w:cs="Arial"/>
          <w:bCs/>
        </w:rPr>
        <w:t>hula hoops (5), flags (5)</w:t>
      </w:r>
    </w:p>
    <w:p w:rsidR="00B55F76" w:rsidRDefault="0083111F">
      <w:pPr>
        <w:rPr>
          <w:rFonts w:ascii="Georgia" w:hAnsi="Georgia" w:cs="Arial"/>
          <w:bCs/>
        </w:rPr>
      </w:pPr>
      <w:r w:rsidRPr="00B55F76">
        <w:rPr>
          <w:rFonts w:ascii="Georgia" w:hAnsi="Georgia" w:cs="Arial"/>
          <w:bCs/>
          <w:i/>
          <w:color w:val="548DD4" w:themeColor="text2" w:themeTint="99"/>
        </w:rPr>
        <w:t xml:space="preserve">Aquatic Station: </w:t>
      </w:r>
      <w:r w:rsidR="00B55F76">
        <w:rPr>
          <w:rFonts w:ascii="Georgia" w:hAnsi="Georgia" w:cs="Arial"/>
          <w:bCs/>
        </w:rPr>
        <w:t>2</w:t>
      </w:r>
      <w:r>
        <w:rPr>
          <w:rFonts w:ascii="Georgia" w:hAnsi="Georgia" w:cs="Arial"/>
          <w:bCs/>
        </w:rPr>
        <w:t xml:space="preserve"> white containers, </w:t>
      </w:r>
      <w:r w:rsidR="00B55F76">
        <w:rPr>
          <w:rFonts w:ascii="Georgia" w:hAnsi="Georgia" w:cs="Arial"/>
          <w:bCs/>
        </w:rPr>
        <w:t>6</w:t>
      </w:r>
      <w:r>
        <w:rPr>
          <w:rFonts w:ascii="Georgia" w:hAnsi="Georgia" w:cs="Arial"/>
          <w:bCs/>
        </w:rPr>
        <w:t xml:space="preserve"> pre-set leaf packs (</w:t>
      </w:r>
      <w:r w:rsidRPr="00572A26">
        <w:rPr>
          <w:rFonts w:ascii="Georgia" w:hAnsi="Georgia" w:cs="Arial"/>
          <w:bCs/>
          <w:color w:val="548DD4" w:themeColor="text2" w:themeTint="99"/>
        </w:rPr>
        <w:t>blue</w:t>
      </w:r>
      <w:r>
        <w:rPr>
          <w:rFonts w:ascii="Georgia" w:hAnsi="Georgia" w:cs="Arial"/>
          <w:bCs/>
        </w:rPr>
        <w:t>-first group,</w:t>
      </w:r>
      <w:r w:rsidRPr="00572A26">
        <w:rPr>
          <w:rFonts w:ascii="Georgia" w:hAnsi="Georgia" w:cs="Arial"/>
          <w:bCs/>
          <w:color w:val="FF00FF"/>
        </w:rPr>
        <w:t xml:space="preserve"> pink</w:t>
      </w:r>
      <w:r>
        <w:rPr>
          <w:rFonts w:ascii="Georgia" w:hAnsi="Georgia" w:cs="Arial"/>
          <w:bCs/>
        </w:rPr>
        <w:t xml:space="preserve">-second group, </w:t>
      </w:r>
      <w:r w:rsidRPr="00572A26">
        <w:rPr>
          <w:rFonts w:ascii="Georgia" w:hAnsi="Georgia" w:cs="Arial"/>
          <w:bCs/>
          <w:color w:val="CCCC00"/>
        </w:rPr>
        <w:t>yellow</w:t>
      </w:r>
      <w:r>
        <w:rPr>
          <w:rFonts w:ascii="Georgia" w:hAnsi="Georgia" w:cs="Arial"/>
          <w:bCs/>
        </w:rPr>
        <w:t xml:space="preserve">-last group), </w:t>
      </w:r>
      <w:r w:rsidR="00B55F76">
        <w:rPr>
          <w:rFonts w:ascii="Georgia" w:hAnsi="Georgia" w:cs="Arial"/>
          <w:bCs/>
        </w:rPr>
        <w:t xml:space="preserve">and </w:t>
      </w:r>
      <w:r>
        <w:rPr>
          <w:rFonts w:ascii="Georgia" w:hAnsi="Georgia" w:cs="Arial"/>
          <w:bCs/>
        </w:rPr>
        <w:t>white stream searching bucket</w:t>
      </w:r>
      <w:r w:rsidR="00B55F76">
        <w:rPr>
          <w:rFonts w:ascii="Georgia" w:hAnsi="Georgia" w:cs="Arial"/>
          <w:bCs/>
        </w:rPr>
        <w:t>s</w:t>
      </w:r>
      <w:r>
        <w:rPr>
          <w:rFonts w:ascii="Georgia" w:hAnsi="Georgia" w:cs="Arial"/>
          <w:bCs/>
        </w:rPr>
        <w:t xml:space="preserve"> (2) (includes: 4 nets, </w:t>
      </w:r>
      <w:r w:rsidR="00B55F76">
        <w:rPr>
          <w:rFonts w:ascii="Georgia" w:hAnsi="Georgia" w:cs="Arial"/>
          <w:bCs/>
        </w:rPr>
        <w:t>2</w:t>
      </w:r>
      <w:r>
        <w:rPr>
          <w:rFonts w:ascii="Georgia" w:hAnsi="Georgia" w:cs="Arial"/>
          <w:bCs/>
        </w:rPr>
        <w:t xml:space="preserve"> ID sheets, </w:t>
      </w:r>
      <w:r w:rsidR="00B55F76">
        <w:rPr>
          <w:rFonts w:ascii="Georgia" w:hAnsi="Georgia" w:cs="Arial"/>
          <w:bCs/>
        </w:rPr>
        <w:t xml:space="preserve">2 ice cube trays, two white containers filled with nitrate test tablets, DO test tablets, 2 test tubes: 1 glass mini (DO Test) &amp; 1 large (nitrate), pH strips/container, </w:t>
      </w:r>
      <w:r w:rsidR="00B55F76">
        <w:rPr>
          <w:rFonts w:ascii="Georgia" w:hAnsi="Georgia" w:cs="Arial"/>
          <w:bCs/>
        </w:rPr>
        <w:lastRenderedPageBreak/>
        <w:t>information sheet –on testing), 1 tennis ball can (filled with 10 paint brushes, 2 thermometers, 2 pencils, 5 white plastic spoons), 5 clear dishes, 1 pond animal sheet, 1 sheet of “How to do Tests” sheet)</w:t>
      </w:r>
    </w:p>
    <w:p w:rsidR="00572A26" w:rsidRPr="00572A26" w:rsidRDefault="00572A26">
      <w:pPr>
        <w:rPr>
          <w:rFonts w:ascii="Georgia" w:hAnsi="Georgia" w:cs="Arial"/>
          <w:bCs/>
          <w:i/>
        </w:rPr>
      </w:pPr>
      <w:r w:rsidRPr="00572A26">
        <w:rPr>
          <w:rFonts w:ascii="Georgia" w:hAnsi="Georgia" w:cs="Arial"/>
          <w:bCs/>
          <w:i/>
          <w:color w:val="548DD4" w:themeColor="text2" w:themeTint="99"/>
        </w:rPr>
        <w:t>Lunch</w:t>
      </w:r>
      <w:r>
        <w:rPr>
          <w:rFonts w:ascii="Georgia" w:hAnsi="Georgia" w:cs="Arial"/>
          <w:bCs/>
          <w:i/>
        </w:rPr>
        <w:t xml:space="preserve">: </w:t>
      </w:r>
      <w:r w:rsidRPr="00572A26">
        <w:rPr>
          <w:rFonts w:ascii="Georgia" w:hAnsi="Georgia" w:cs="Arial"/>
          <w:bCs/>
        </w:rPr>
        <w:t>tarps (2), containers for lunches (2)</w:t>
      </w:r>
      <w:r>
        <w:rPr>
          <w:rFonts w:ascii="Georgia" w:hAnsi="Georgia" w:cs="Arial"/>
          <w:bCs/>
        </w:rPr>
        <w:t>, hand sanitizer (1 large one)</w:t>
      </w:r>
    </w:p>
    <w:p w:rsidR="00A64D5E" w:rsidRPr="0083111F" w:rsidRDefault="00A64D5E">
      <w:pPr>
        <w:rPr>
          <w:rFonts w:ascii="Georgia" w:hAnsi="Georgia" w:cs="Arial"/>
          <w:bCs/>
        </w:rPr>
      </w:pPr>
      <w:r w:rsidRPr="00B55F76">
        <w:rPr>
          <w:rFonts w:ascii="Georgia" w:hAnsi="Georgia" w:cs="Arial"/>
          <w:bCs/>
          <w:i/>
          <w:color w:val="548DD4" w:themeColor="text2" w:themeTint="99"/>
        </w:rPr>
        <w:t>Hike Trail Bags:</w:t>
      </w:r>
      <w:r w:rsidR="0083111F" w:rsidRPr="00B55F76">
        <w:rPr>
          <w:rFonts w:ascii="Georgia" w:hAnsi="Georgia" w:cs="Arial"/>
          <w:bCs/>
          <w:color w:val="548DD4" w:themeColor="text2" w:themeTint="99"/>
        </w:rPr>
        <w:t xml:space="preserve"> </w:t>
      </w:r>
      <w:r w:rsidR="0083111F">
        <w:rPr>
          <w:rFonts w:ascii="Georgia" w:hAnsi="Georgia" w:cs="Arial"/>
          <w:bCs/>
        </w:rPr>
        <w:t>Spice Jars (3), Animal ID Books (forest, aquatic, meadow), Plant ID Books (forest, aquatic, meadow)</w:t>
      </w:r>
      <w:r w:rsidR="00B55F76">
        <w:rPr>
          <w:rFonts w:ascii="Georgia" w:hAnsi="Georgia" w:cs="Arial"/>
          <w:bCs/>
        </w:rPr>
        <w:t xml:space="preserve">, </w:t>
      </w:r>
      <w:r w:rsidR="00572A26">
        <w:rPr>
          <w:rFonts w:ascii="Georgia" w:hAnsi="Georgia" w:cs="Arial"/>
          <w:bCs/>
        </w:rPr>
        <w:t>binoculars (1)</w:t>
      </w:r>
    </w:p>
    <w:p w:rsidR="00B06BBD" w:rsidRDefault="00B06BBD">
      <w:pPr>
        <w:rPr>
          <w:rFonts w:ascii="Georgia" w:hAnsi="Georgia" w:cs="Arial"/>
          <w:b/>
          <w:bCs/>
        </w:rPr>
      </w:pPr>
    </w:p>
    <w:p w:rsidR="00B06BBD" w:rsidRDefault="00B06BBD">
      <w:p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Background:</w:t>
      </w:r>
    </w:p>
    <w:p w:rsidR="002108DF" w:rsidRDefault="002108DF">
      <w:pPr>
        <w:rPr>
          <w:rFonts w:ascii="Georgia" w:hAnsi="Georgia" w:cs="Arial"/>
          <w:b/>
          <w:bCs/>
        </w:rPr>
      </w:pPr>
    </w:p>
    <w:p w:rsidR="002108DF" w:rsidRDefault="002108DF">
      <w:pPr>
        <w:rPr>
          <w:rFonts w:ascii="Georgia" w:hAnsi="Georgia" w:cs="Arial"/>
          <w:bCs/>
          <w:color w:val="7030A0"/>
        </w:rPr>
      </w:pPr>
      <w:r>
        <w:rPr>
          <w:rFonts w:ascii="Georgia" w:hAnsi="Georgia" w:cs="Arial"/>
          <w:bCs/>
          <w:color w:val="7030A0"/>
        </w:rPr>
        <w:t>Habitat</w:t>
      </w:r>
    </w:p>
    <w:p w:rsidR="002108DF" w:rsidRDefault="002108DF">
      <w:p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A habitat is an animal’s home. Every animal needs 4 things to survive in their habitat: Food, water, shelter, and space. These resources can be different for each animal. For example, rabbits each </w:t>
      </w:r>
      <w:proofErr w:type="gramStart"/>
      <w:r>
        <w:rPr>
          <w:rFonts w:ascii="Georgia" w:hAnsi="Georgia" w:cs="Arial"/>
          <w:bCs/>
        </w:rPr>
        <w:t>plants</w:t>
      </w:r>
      <w:proofErr w:type="gramEnd"/>
      <w:r>
        <w:rPr>
          <w:rFonts w:ascii="Georgia" w:hAnsi="Georgia" w:cs="Arial"/>
          <w:bCs/>
        </w:rPr>
        <w:t xml:space="preserve"> such as flowers and grasses while coyotes eat meat such as voles and rabbits. </w:t>
      </w:r>
    </w:p>
    <w:p w:rsidR="002108DF" w:rsidRDefault="002108DF">
      <w:pPr>
        <w:rPr>
          <w:rFonts w:ascii="Georgia" w:hAnsi="Georgia" w:cs="Arial"/>
          <w:bCs/>
        </w:rPr>
      </w:pPr>
    </w:p>
    <w:p w:rsidR="002108DF" w:rsidRDefault="002108DF">
      <w:pPr>
        <w:rPr>
          <w:rFonts w:ascii="Georgia" w:hAnsi="Georgia" w:cs="Arial"/>
          <w:bCs/>
          <w:color w:val="7030A0"/>
        </w:rPr>
      </w:pPr>
      <w:r>
        <w:rPr>
          <w:rFonts w:ascii="Georgia" w:hAnsi="Georgia" w:cs="Arial"/>
          <w:bCs/>
          <w:color w:val="7030A0"/>
        </w:rPr>
        <w:t>Diversity</w:t>
      </w:r>
    </w:p>
    <w:p w:rsidR="002108DF" w:rsidRDefault="002108DF">
      <w:p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Diversity means having a range of different things. When scientists study the diversity of a habitat they are looking at the number of different animals and plants at the most basic level. How many different trees are in a given space, flowers, reptiles, mammals, </w:t>
      </w:r>
      <w:proofErr w:type="gramStart"/>
      <w:r>
        <w:rPr>
          <w:rFonts w:ascii="Georgia" w:hAnsi="Georgia" w:cs="Arial"/>
          <w:bCs/>
        </w:rPr>
        <w:t>etc.</w:t>
      </w:r>
      <w:proofErr w:type="gramEnd"/>
      <w:r>
        <w:rPr>
          <w:rFonts w:ascii="Georgia" w:hAnsi="Georgia" w:cs="Arial"/>
          <w:bCs/>
        </w:rPr>
        <w:t xml:space="preserve"> </w:t>
      </w:r>
    </w:p>
    <w:p w:rsidR="002108DF" w:rsidRDefault="002108DF">
      <w:pPr>
        <w:rPr>
          <w:rFonts w:ascii="Georgia" w:hAnsi="Georgia" w:cs="Arial"/>
          <w:bCs/>
        </w:rPr>
      </w:pPr>
    </w:p>
    <w:p w:rsidR="002108DF" w:rsidRDefault="002108DF">
      <w:p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For our purposes on the field trip we will be using a point system to track diversity. The chart below will help us understand how our budding scientists will conclude the status of Irvine’s aquatic, forest, and meadow habitat’s diversity.</w:t>
      </w:r>
    </w:p>
    <w:p w:rsidR="002108DF" w:rsidRDefault="002108DF">
      <w:pPr>
        <w:rPr>
          <w:rFonts w:ascii="Georgia" w:hAnsi="Georgia" w:cs="Arial"/>
          <w:bCs/>
        </w:rPr>
      </w:pPr>
    </w:p>
    <w:p w:rsidR="002108DF" w:rsidRDefault="002108DF" w:rsidP="002108DF">
      <w:pPr>
        <w:jc w:val="center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Habitat Diversity Model Rubric</w:t>
      </w:r>
    </w:p>
    <w:p w:rsidR="002108DF" w:rsidRDefault="002108DF" w:rsidP="002108DF">
      <w:pPr>
        <w:jc w:val="center"/>
        <w:rPr>
          <w:rFonts w:ascii="Georgia" w:hAnsi="Georgi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108DF" w:rsidTr="002108DF">
        <w:tc>
          <w:tcPr>
            <w:tcW w:w="2394" w:type="dxa"/>
          </w:tcPr>
          <w:p w:rsidR="002108DF" w:rsidRDefault="002108DF">
            <w:pPr>
              <w:rPr>
                <w:rFonts w:ascii="Georgia" w:hAnsi="Georgia" w:cs="Arial"/>
                <w:bCs/>
              </w:rPr>
            </w:pPr>
          </w:p>
          <w:p w:rsidR="002108DF" w:rsidRDefault="002108DF">
            <w:pPr>
              <w:rPr>
                <w:rFonts w:ascii="Georgia" w:hAnsi="Georgia" w:cs="Arial"/>
                <w:bCs/>
              </w:rPr>
            </w:pPr>
          </w:p>
        </w:tc>
        <w:tc>
          <w:tcPr>
            <w:tcW w:w="2394" w:type="dxa"/>
          </w:tcPr>
          <w:p w:rsidR="002108DF" w:rsidRPr="00D24966" w:rsidRDefault="002108DF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108DF" w:rsidRPr="00D24966" w:rsidRDefault="002108DF" w:rsidP="002108DF">
            <w:pPr>
              <w:jc w:val="center"/>
              <w:rPr>
                <w:rFonts w:ascii="Georgia" w:hAnsi="Georgia" w:cs="Arial"/>
                <w:b/>
                <w:bCs/>
              </w:rPr>
            </w:pPr>
            <w:r w:rsidRPr="00D24966">
              <w:rPr>
                <w:rFonts w:ascii="Georgia" w:hAnsi="Georgia" w:cs="Arial"/>
                <w:b/>
                <w:bCs/>
              </w:rPr>
              <w:t>Diversity of Plants</w:t>
            </w:r>
          </w:p>
        </w:tc>
        <w:tc>
          <w:tcPr>
            <w:tcW w:w="2394" w:type="dxa"/>
          </w:tcPr>
          <w:p w:rsidR="002108DF" w:rsidRPr="00D24966" w:rsidRDefault="002108DF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108DF" w:rsidRPr="00D24966" w:rsidRDefault="002108DF" w:rsidP="002108DF">
            <w:pPr>
              <w:jc w:val="center"/>
              <w:rPr>
                <w:rFonts w:ascii="Georgia" w:hAnsi="Georgia" w:cs="Arial"/>
                <w:b/>
                <w:bCs/>
              </w:rPr>
            </w:pPr>
            <w:r w:rsidRPr="00D24966">
              <w:rPr>
                <w:rFonts w:ascii="Georgia" w:hAnsi="Georgia" w:cs="Arial"/>
                <w:b/>
                <w:bCs/>
              </w:rPr>
              <w:t>Diversity of Animals</w:t>
            </w:r>
          </w:p>
        </w:tc>
        <w:tc>
          <w:tcPr>
            <w:tcW w:w="2394" w:type="dxa"/>
          </w:tcPr>
          <w:p w:rsidR="002108DF" w:rsidRPr="00D24966" w:rsidRDefault="002108DF" w:rsidP="002108DF">
            <w:pPr>
              <w:jc w:val="center"/>
              <w:rPr>
                <w:rFonts w:ascii="Georgia" w:hAnsi="Georgia" w:cs="Arial"/>
                <w:b/>
                <w:bCs/>
              </w:rPr>
            </w:pPr>
            <w:r w:rsidRPr="00D24966">
              <w:rPr>
                <w:rFonts w:ascii="Georgia" w:hAnsi="Georgia" w:cs="Arial"/>
                <w:b/>
                <w:bCs/>
              </w:rPr>
              <w:t>Factors in the Habitat That Support Plants and Animals</w:t>
            </w:r>
          </w:p>
        </w:tc>
      </w:tr>
      <w:tr w:rsidR="002108DF" w:rsidTr="002108DF">
        <w:tc>
          <w:tcPr>
            <w:tcW w:w="2394" w:type="dxa"/>
          </w:tcPr>
          <w:p w:rsidR="002108DF" w:rsidRPr="00D24966" w:rsidRDefault="002108DF" w:rsidP="002108DF">
            <w:pPr>
              <w:jc w:val="center"/>
              <w:rPr>
                <w:rFonts w:ascii="Georgia" w:hAnsi="Georgia" w:cs="Arial"/>
                <w:b/>
                <w:bCs/>
              </w:rPr>
            </w:pPr>
          </w:p>
          <w:p w:rsidR="002108DF" w:rsidRPr="00D24966" w:rsidRDefault="002108DF" w:rsidP="002108DF">
            <w:pPr>
              <w:jc w:val="center"/>
              <w:rPr>
                <w:rFonts w:ascii="Georgia" w:hAnsi="Georgia" w:cs="Arial"/>
                <w:b/>
                <w:bCs/>
              </w:rPr>
            </w:pPr>
          </w:p>
          <w:p w:rsidR="002108DF" w:rsidRPr="00D24966" w:rsidRDefault="002108DF" w:rsidP="002108DF">
            <w:pPr>
              <w:jc w:val="center"/>
              <w:rPr>
                <w:rFonts w:ascii="Georgia" w:hAnsi="Georgia" w:cs="Arial"/>
                <w:b/>
                <w:bCs/>
              </w:rPr>
            </w:pPr>
            <w:r w:rsidRPr="00D24966">
              <w:rPr>
                <w:rFonts w:ascii="Georgia" w:hAnsi="Georgia" w:cs="Arial"/>
                <w:b/>
                <w:bCs/>
              </w:rPr>
              <w:t>3 points</w:t>
            </w:r>
          </w:p>
        </w:tc>
        <w:tc>
          <w:tcPr>
            <w:tcW w:w="2394" w:type="dxa"/>
          </w:tcPr>
          <w:p w:rsidR="002108DF" w:rsidRPr="00D24966" w:rsidRDefault="002108DF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108DF" w:rsidRPr="00D24966" w:rsidRDefault="002108DF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D24966">
              <w:rPr>
                <w:rFonts w:ascii="Georgia" w:hAnsi="Georgia" w:cs="Arial"/>
                <w:bCs/>
                <w:sz w:val="22"/>
                <w:szCs w:val="22"/>
              </w:rPr>
              <w:t>Included 3 or more different types of plants</w:t>
            </w:r>
          </w:p>
        </w:tc>
        <w:tc>
          <w:tcPr>
            <w:tcW w:w="2394" w:type="dxa"/>
          </w:tcPr>
          <w:p w:rsidR="002108DF" w:rsidRPr="00D24966" w:rsidRDefault="002108DF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108DF" w:rsidRPr="00D24966" w:rsidRDefault="002108DF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D24966">
              <w:rPr>
                <w:rFonts w:ascii="Georgia" w:hAnsi="Georgia" w:cs="Arial"/>
                <w:bCs/>
                <w:sz w:val="22"/>
                <w:szCs w:val="22"/>
              </w:rPr>
              <w:t>Included 3 or more different types of animals</w:t>
            </w:r>
          </w:p>
        </w:tc>
        <w:tc>
          <w:tcPr>
            <w:tcW w:w="2394" w:type="dxa"/>
          </w:tcPr>
          <w:p w:rsidR="002108DF" w:rsidRPr="00D24966" w:rsidRDefault="002108DF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D24966">
              <w:rPr>
                <w:rFonts w:ascii="Georgia" w:hAnsi="Georgia" w:cs="Arial"/>
                <w:bCs/>
                <w:sz w:val="22"/>
                <w:szCs w:val="22"/>
              </w:rPr>
              <w:t>Included 3 or more non-living factors needed to support the plants and animals in this habitat</w:t>
            </w:r>
          </w:p>
        </w:tc>
      </w:tr>
      <w:tr w:rsidR="002108DF" w:rsidTr="002108DF">
        <w:tc>
          <w:tcPr>
            <w:tcW w:w="2394" w:type="dxa"/>
          </w:tcPr>
          <w:p w:rsidR="002108DF" w:rsidRPr="00D24966" w:rsidRDefault="002108DF" w:rsidP="002108DF">
            <w:pPr>
              <w:jc w:val="center"/>
              <w:rPr>
                <w:rFonts w:ascii="Georgia" w:hAnsi="Georgia" w:cs="Arial"/>
                <w:b/>
                <w:bCs/>
              </w:rPr>
            </w:pPr>
          </w:p>
          <w:p w:rsidR="002108DF" w:rsidRPr="00D24966" w:rsidRDefault="002108DF" w:rsidP="002108DF">
            <w:pPr>
              <w:jc w:val="center"/>
              <w:rPr>
                <w:rFonts w:ascii="Georgia" w:hAnsi="Georgia" w:cs="Arial"/>
                <w:b/>
                <w:bCs/>
              </w:rPr>
            </w:pPr>
          </w:p>
          <w:p w:rsidR="002108DF" w:rsidRPr="00D24966" w:rsidRDefault="002108DF" w:rsidP="002108DF">
            <w:pPr>
              <w:jc w:val="center"/>
              <w:rPr>
                <w:rFonts w:ascii="Georgia" w:hAnsi="Georgia" w:cs="Arial"/>
                <w:b/>
                <w:bCs/>
              </w:rPr>
            </w:pPr>
            <w:r w:rsidRPr="00D24966">
              <w:rPr>
                <w:rFonts w:ascii="Georgia" w:hAnsi="Georgia" w:cs="Arial"/>
                <w:b/>
                <w:bCs/>
              </w:rPr>
              <w:t>2 points</w:t>
            </w:r>
          </w:p>
        </w:tc>
        <w:tc>
          <w:tcPr>
            <w:tcW w:w="2394" w:type="dxa"/>
          </w:tcPr>
          <w:p w:rsidR="002108DF" w:rsidRPr="00D24966" w:rsidRDefault="002108DF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108DF" w:rsidRPr="00D24966" w:rsidRDefault="002108DF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108DF" w:rsidRPr="00D24966" w:rsidRDefault="002108DF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D24966">
              <w:rPr>
                <w:rFonts w:ascii="Georgia" w:hAnsi="Georgia" w:cs="Arial"/>
                <w:bCs/>
                <w:sz w:val="22"/>
                <w:szCs w:val="22"/>
              </w:rPr>
              <w:t>Included 2 different types of plants</w:t>
            </w:r>
          </w:p>
        </w:tc>
        <w:tc>
          <w:tcPr>
            <w:tcW w:w="2394" w:type="dxa"/>
          </w:tcPr>
          <w:p w:rsidR="002108DF" w:rsidRPr="00D24966" w:rsidRDefault="002108DF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108DF" w:rsidRPr="00D24966" w:rsidRDefault="002108DF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108DF" w:rsidRPr="00D24966" w:rsidRDefault="002108DF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D24966">
              <w:rPr>
                <w:rFonts w:ascii="Georgia" w:hAnsi="Georgia" w:cs="Arial"/>
                <w:bCs/>
                <w:sz w:val="22"/>
                <w:szCs w:val="22"/>
              </w:rPr>
              <w:t>Included 2 different types of animals</w:t>
            </w:r>
          </w:p>
        </w:tc>
        <w:tc>
          <w:tcPr>
            <w:tcW w:w="2394" w:type="dxa"/>
          </w:tcPr>
          <w:p w:rsidR="002108DF" w:rsidRPr="00D24966" w:rsidRDefault="002108DF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D24966">
              <w:rPr>
                <w:rFonts w:ascii="Georgia" w:hAnsi="Georgia" w:cs="Arial"/>
                <w:bCs/>
                <w:sz w:val="22"/>
                <w:szCs w:val="22"/>
              </w:rPr>
              <w:t>Included 2 non-living factors needed to support the plants and animals found in this habitat</w:t>
            </w:r>
          </w:p>
        </w:tc>
      </w:tr>
      <w:tr w:rsidR="002108DF" w:rsidTr="002108DF">
        <w:tc>
          <w:tcPr>
            <w:tcW w:w="2394" w:type="dxa"/>
          </w:tcPr>
          <w:p w:rsidR="002108DF" w:rsidRPr="00D24966" w:rsidRDefault="002108DF" w:rsidP="002108DF">
            <w:pPr>
              <w:jc w:val="center"/>
              <w:rPr>
                <w:rFonts w:ascii="Georgia" w:hAnsi="Georgia" w:cs="Arial"/>
                <w:b/>
                <w:bCs/>
              </w:rPr>
            </w:pPr>
          </w:p>
          <w:p w:rsidR="002108DF" w:rsidRPr="00D24966" w:rsidRDefault="002108DF" w:rsidP="002108DF">
            <w:pPr>
              <w:jc w:val="center"/>
              <w:rPr>
                <w:rFonts w:ascii="Georgia" w:hAnsi="Georgia" w:cs="Arial"/>
                <w:b/>
                <w:bCs/>
              </w:rPr>
            </w:pPr>
          </w:p>
          <w:p w:rsidR="002108DF" w:rsidRPr="00D24966" w:rsidRDefault="002108DF" w:rsidP="002108DF">
            <w:pPr>
              <w:jc w:val="center"/>
              <w:rPr>
                <w:rFonts w:ascii="Georgia" w:hAnsi="Georgia" w:cs="Arial"/>
                <w:b/>
                <w:bCs/>
              </w:rPr>
            </w:pPr>
            <w:r w:rsidRPr="00D24966">
              <w:rPr>
                <w:rFonts w:ascii="Georgia" w:hAnsi="Georgia" w:cs="Arial"/>
                <w:b/>
                <w:bCs/>
              </w:rPr>
              <w:t>1 point</w:t>
            </w:r>
          </w:p>
        </w:tc>
        <w:tc>
          <w:tcPr>
            <w:tcW w:w="2394" w:type="dxa"/>
          </w:tcPr>
          <w:p w:rsidR="002108DF" w:rsidRPr="00D24966" w:rsidRDefault="002108DF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108DF" w:rsidRPr="00D24966" w:rsidRDefault="002108DF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108DF" w:rsidRPr="00D24966" w:rsidRDefault="002108DF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D24966">
              <w:rPr>
                <w:rFonts w:ascii="Georgia" w:hAnsi="Georgia" w:cs="Arial"/>
                <w:bCs/>
                <w:sz w:val="22"/>
                <w:szCs w:val="22"/>
              </w:rPr>
              <w:t>Included 1 type of plant</w:t>
            </w:r>
          </w:p>
        </w:tc>
        <w:tc>
          <w:tcPr>
            <w:tcW w:w="2394" w:type="dxa"/>
          </w:tcPr>
          <w:p w:rsidR="002108DF" w:rsidRPr="00D24966" w:rsidRDefault="002108DF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108DF" w:rsidRPr="00D24966" w:rsidRDefault="002108DF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108DF" w:rsidRPr="00D24966" w:rsidRDefault="002108DF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D24966">
              <w:rPr>
                <w:rFonts w:ascii="Georgia" w:hAnsi="Georgia" w:cs="Arial"/>
                <w:bCs/>
                <w:sz w:val="22"/>
                <w:szCs w:val="22"/>
              </w:rPr>
              <w:t>Included 1 type of animal</w:t>
            </w:r>
          </w:p>
        </w:tc>
        <w:tc>
          <w:tcPr>
            <w:tcW w:w="2394" w:type="dxa"/>
          </w:tcPr>
          <w:p w:rsidR="002108DF" w:rsidRPr="00D24966" w:rsidRDefault="002108DF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D24966">
              <w:rPr>
                <w:rFonts w:ascii="Georgia" w:hAnsi="Georgia" w:cs="Arial"/>
                <w:bCs/>
                <w:sz w:val="22"/>
                <w:szCs w:val="22"/>
              </w:rPr>
              <w:t>Included 1 non-living factor needed to support the plants and animals found in this habitat</w:t>
            </w:r>
          </w:p>
        </w:tc>
      </w:tr>
      <w:tr w:rsidR="002108DF" w:rsidTr="002108DF">
        <w:tc>
          <w:tcPr>
            <w:tcW w:w="2394" w:type="dxa"/>
          </w:tcPr>
          <w:p w:rsidR="00D24966" w:rsidRPr="00D24966" w:rsidRDefault="00D24966" w:rsidP="002108DF">
            <w:pPr>
              <w:jc w:val="center"/>
              <w:rPr>
                <w:rFonts w:ascii="Georgia" w:hAnsi="Georgia" w:cs="Arial"/>
                <w:b/>
                <w:bCs/>
              </w:rPr>
            </w:pPr>
          </w:p>
          <w:p w:rsidR="00D24966" w:rsidRPr="00D24966" w:rsidRDefault="00D24966" w:rsidP="002108DF">
            <w:pPr>
              <w:jc w:val="center"/>
              <w:rPr>
                <w:rFonts w:ascii="Georgia" w:hAnsi="Georgia" w:cs="Arial"/>
                <w:b/>
                <w:bCs/>
              </w:rPr>
            </w:pPr>
          </w:p>
          <w:p w:rsidR="002108DF" w:rsidRPr="00D24966" w:rsidRDefault="002108DF" w:rsidP="002108DF">
            <w:pPr>
              <w:jc w:val="center"/>
              <w:rPr>
                <w:rFonts w:ascii="Georgia" w:hAnsi="Georgia" w:cs="Arial"/>
                <w:b/>
                <w:bCs/>
              </w:rPr>
            </w:pPr>
            <w:r w:rsidRPr="00D24966">
              <w:rPr>
                <w:rFonts w:ascii="Georgia" w:hAnsi="Georgia" w:cs="Arial"/>
                <w:b/>
                <w:bCs/>
              </w:rPr>
              <w:t>0 points</w:t>
            </w:r>
          </w:p>
        </w:tc>
        <w:tc>
          <w:tcPr>
            <w:tcW w:w="2394" w:type="dxa"/>
          </w:tcPr>
          <w:p w:rsidR="00D24966" w:rsidRPr="00D24966" w:rsidRDefault="00D24966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D24966" w:rsidRPr="00D24966" w:rsidRDefault="00D24966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108DF" w:rsidRPr="00D24966" w:rsidRDefault="00D24966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D24966">
              <w:rPr>
                <w:rFonts w:ascii="Georgia" w:hAnsi="Georgia" w:cs="Arial"/>
                <w:bCs/>
                <w:sz w:val="22"/>
                <w:szCs w:val="22"/>
              </w:rPr>
              <w:t>Included no plants</w:t>
            </w:r>
          </w:p>
        </w:tc>
        <w:tc>
          <w:tcPr>
            <w:tcW w:w="2394" w:type="dxa"/>
          </w:tcPr>
          <w:p w:rsidR="00D24966" w:rsidRPr="00D24966" w:rsidRDefault="00D24966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D24966" w:rsidRPr="00D24966" w:rsidRDefault="00D24966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108DF" w:rsidRPr="00D24966" w:rsidRDefault="00D24966" w:rsidP="00D24966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D24966">
              <w:rPr>
                <w:rFonts w:ascii="Georgia" w:hAnsi="Georgia" w:cs="Arial"/>
                <w:bCs/>
                <w:sz w:val="22"/>
                <w:szCs w:val="22"/>
              </w:rPr>
              <w:t>Included no animals</w:t>
            </w:r>
          </w:p>
        </w:tc>
        <w:tc>
          <w:tcPr>
            <w:tcW w:w="2394" w:type="dxa"/>
          </w:tcPr>
          <w:p w:rsidR="002108DF" w:rsidRPr="00D24966" w:rsidRDefault="00D24966" w:rsidP="002108DF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D24966">
              <w:rPr>
                <w:rFonts w:ascii="Georgia" w:hAnsi="Georgia" w:cs="Arial"/>
                <w:bCs/>
                <w:sz w:val="22"/>
                <w:szCs w:val="22"/>
              </w:rPr>
              <w:t>Included no non-living factors needed to support the plants and animals</w:t>
            </w:r>
          </w:p>
        </w:tc>
      </w:tr>
    </w:tbl>
    <w:p w:rsidR="00F52F77" w:rsidRDefault="00F52F77">
      <w:pPr>
        <w:rPr>
          <w:rFonts w:ascii="Georgia" w:hAnsi="Georgia" w:cs="Arial"/>
          <w:bCs/>
        </w:rPr>
      </w:pPr>
    </w:p>
    <w:p w:rsidR="00D24966" w:rsidRDefault="00D24966">
      <w:pPr>
        <w:rPr>
          <w:rFonts w:ascii="Georgia" w:hAnsi="Georgia" w:cs="Arial"/>
          <w:bCs/>
        </w:rPr>
      </w:pPr>
    </w:p>
    <w:p w:rsidR="00D24966" w:rsidRDefault="00D24966">
      <w:pPr>
        <w:rPr>
          <w:rFonts w:ascii="Georgia" w:hAnsi="Georgia" w:cs="Arial"/>
          <w:bCs/>
          <w:color w:val="7030A0"/>
        </w:rPr>
      </w:pPr>
      <w:r>
        <w:rPr>
          <w:rFonts w:ascii="Georgia" w:hAnsi="Georgia" w:cs="Arial"/>
          <w:bCs/>
          <w:color w:val="7030A0"/>
        </w:rPr>
        <w:t>Adaptation</w:t>
      </w:r>
    </w:p>
    <w:p w:rsidR="00D24966" w:rsidRPr="00D24966" w:rsidRDefault="00D24966">
      <w:p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An adaptation is something an animal/plant has or does to survive in its habitat. This could be a physical or behavioral characteristic. Some </w:t>
      </w:r>
      <w:r w:rsidRPr="00D24966">
        <w:rPr>
          <w:rFonts w:ascii="Georgia" w:hAnsi="Georgia" w:cs="Arial"/>
          <w:b/>
          <w:bCs/>
        </w:rPr>
        <w:t xml:space="preserve">physical </w:t>
      </w:r>
      <w:r>
        <w:rPr>
          <w:rFonts w:ascii="Georgia" w:hAnsi="Georgia" w:cs="Arial"/>
          <w:bCs/>
        </w:rPr>
        <w:t xml:space="preserve">adaptations an animal could have are webbed feet for swimming in a lake and sharp vision for seeing high above a meadow when hunting. Some </w:t>
      </w:r>
      <w:r w:rsidRPr="00D24966">
        <w:rPr>
          <w:rFonts w:ascii="Georgia" w:hAnsi="Georgia" w:cs="Arial"/>
          <w:b/>
          <w:bCs/>
        </w:rPr>
        <w:t>behavioral</w:t>
      </w:r>
      <w:r>
        <w:rPr>
          <w:rFonts w:ascii="Georgia" w:hAnsi="Georgia" w:cs="Arial"/>
          <w:bCs/>
        </w:rPr>
        <w:t xml:space="preserve"> adaptations might be wolves hunting in packs to take down prey, geese migrating to the south for the winter, and bears hibernating for the winter.</w:t>
      </w:r>
    </w:p>
    <w:p w:rsidR="00D24966" w:rsidRPr="00B80019" w:rsidRDefault="00D24966">
      <w:pPr>
        <w:rPr>
          <w:rFonts w:ascii="Georgia" w:hAnsi="Georgia" w:cs="Arial"/>
          <w:b/>
          <w:bCs/>
        </w:rPr>
      </w:pPr>
    </w:p>
    <w:p w:rsidR="00F52F77" w:rsidRDefault="00F52F77">
      <w:pPr>
        <w:rPr>
          <w:rFonts w:ascii="Georgia" w:hAnsi="Georgia" w:cs="Arial"/>
          <w:b/>
          <w:bCs/>
        </w:rPr>
      </w:pPr>
      <w:r w:rsidRPr="00B80019">
        <w:rPr>
          <w:rFonts w:ascii="Georgia" w:hAnsi="Georgia" w:cs="Arial"/>
          <w:b/>
          <w:bCs/>
        </w:rPr>
        <w:t>Procedure:</w:t>
      </w:r>
    </w:p>
    <w:p w:rsidR="00D24966" w:rsidRDefault="00D24966">
      <w:pPr>
        <w:rPr>
          <w:rFonts w:ascii="Georgia" w:hAnsi="Georgia" w:cs="Arial"/>
          <w:b/>
          <w:bCs/>
        </w:rPr>
      </w:pPr>
    </w:p>
    <w:p w:rsidR="00D24966" w:rsidRDefault="00D24966">
      <w:pPr>
        <w:rPr>
          <w:rFonts w:ascii="Georgia" w:hAnsi="Georgia" w:cs="Arial"/>
          <w:bCs/>
        </w:rPr>
      </w:pPr>
      <w:r w:rsidRPr="00D24966">
        <w:rPr>
          <w:rFonts w:ascii="Georgia" w:hAnsi="Georgia" w:cs="Arial"/>
          <w:bCs/>
          <w:i/>
        </w:rPr>
        <w:t>Introduction</w:t>
      </w:r>
      <w:r>
        <w:rPr>
          <w:rFonts w:ascii="Georgia" w:hAnsi="Georgia" w:cs="Arial"/>
          <w:bCs/>
        </w:rPr>
        <w:t xml:space="preserve">: </w:t>
      </w:r>
      <w:r w:rsidR="008163D0">
        <w:rPr>
          <w:rFonts w:ascii="Georgia" w:hAnsi="Georgia" w:cs="Arial"/>
          <w:bCs/>
        </w:rPr>
        <w:t>25</w:t>
      </w:r>
      <w:r>
        <w:rPr>
          <w:rFonts w:ascii="Georgia" w:hAnsi="Georgia" w:cs="Arial"/>
          <w:bCs/>
        </w:rPr>
        <w:t xml:space="preserve"> minutes (including time for bathroom break &amp; walking down the hill)</w:t>
      </w:r>
    </w:p>
    <w:p w:rsidR="00D24966" w:rsidRDefault="00D24966">
      <w:pPr>
        <w:rPr>
          <w:rFonts w:ascii="Georgia" w:hAnsi="Georgia" w:cs="Arial"/>
          <w:bCs/>
        </w:rPr>
      </w:pPr>
      <w:r w:rsidRPr="00D24966">
        <w:rPr>
          <w:rFonts w:ascii="Georgia" w:hAnsi="Georgia" w:cs="Arial"/>
          <w:bCs/>
          <w:i/>
        </w:rPr>
        <w:t>Stations</w:t>
      </w:r>
      <w:r>
        <w:rPr>
          <w:rFonts w:ascii="Georgia" w:hAnsi="Georgia" w:cs="Arial"/>
          <w:bCs/>
        </w:rPr>
        <w:t>: Meadow</w:t>
      </w:r>
    </w:p>
    <w:p w:rsidR="00D24966" w:rsidRDefault="00D24966">
      <w:p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                  Forest</w:t>
      </w:r>
    </w:p>
    <w:p w:rsidR="00D24966" w:rsidRDefault="00D24966">
      <w:p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                  Aquatic</w:t>
      </w:r>
    </w:p>
    <w:p w:rsidR="00D24966" w:rsidRDefault="00D24966">
      <w:p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***Each Station will consist of </w:t>
      </w:r>
      <w:r w:rsidR="008163D0">
        <w:rPr>
          <w:rFonts w:ascii="Georgia" w:hAnsi="Georgia" w:cs="Arial"/>
          <w:bCs/>
        </w:rPr>
        <w:t>30</w:t>
      </w:r>
      <w:r>
        <w:rPr>
          <w:rFonts w:ascii="Georgia" w:hAnsi="Georgia" w:cs="Arial"/>
          <w:bCs/>
        </w:rPr>
        <w:t xml:space="preserve"> minutes (2 before lunch &amp; 1 after)</w:t>
      </w:r>
    </w:p>
    <w:p w:rsidR="00D24966" w:rsidRDefault="00D24966">
      <w:pPr>
        <w:rPr>
          <w:rFonts w:ascii="Georgia" w:hAnsi="Georgia" w:cs="Arial"/>
          <w:bCs/>
        </w:rPr>
      </w:pPr>
      <w:r w:rsidRPr="00D24966">
        <w:rPr>
          <w:rFonts w:ascii="Georgia" w:hAnsi="Georgia" w:cs="Arial"/>
          <w:bCs/>
          <w:i/>
        </w:rPr>
        <w:t>Lunch</w:t>
      </w:r>
      <w:r>
        <w:rPr>
          <w:rFonts w:ascii="Georgia" w:hAnsi="Georgia" w:cs="Arial"/>
          <w:bCs/>
        </w:rPr>
        <w:t>: 30 minutes</w:t>
      </w:r>
    </w:p>
    <w:p w:rsidR="00D24966" w:rsidRDefault="00D24966">
      <w:pPr>
        <w:rPr>
          <w:rFonts w:ascii="Georgia" w:hAnsi="Georgia" w:cs="Arial"/>
          <w:bCs/>
        </w:rPr>
      </w:pPr>
      <w:r w:rsidRPr="00D24966">
        <w:rPr>
          <w:rFonts w:ascii="Georgia" w:hAnsi="Georgia" w:cs="Arial"/>
          <w:bCs/>
          <w:i/>
        </w:rPr>
        <w:t>Conclusion:</w:t>
      </w:r>
      <w:r w:rsidR="008163D0">
        <w:rPr>
          <w:rFonts w:ascii="Georgia" w:hAnsi="Georgia" w:cs="Arial"/>
          <w:bCs/>
        </w:rPr>
        <w:t xml:space="preserve"> 15</w:t>
      </w:r>
      <w:r>
        <w:rPr>
          <w:rFonts w:ascii="Georgia" w:hAnsi="Georgia" w:cs="Arial"/>
          <w:bCs/>
        </w:rPr>
        <w:t xml:space="preserve"> minutes</w:t>
      </w:r>
    </w:p>
    <w:p w:rsidR="008163D0" w:rsidRDefault="008163D0">
      <w:pPr>
        <w:rPr>
          <w:rFonts w:ascii="Georgia" w:hAnsi="Georgia" w:cs="Arial"/>
          <w:bCs/>
        </w:rPr>
      </w:pPr>
    </w:p>
    <w:p w:rsidR="00B265C3" w:rsidRPr="00B265C3" w:rsidRDefault="008163D0">
      <w:pPr>
        <w:rPr>
          <w:rFonts w:ascii="Georgia" w:hAnsi="Georgia" w:cs="Arial"/>
          <w:b/>
          <w:bCs/>
          <w:color w:val="548DD4" w:themeColor="text2" w:themeTint="99"/>
        </w:rPr>
      </w:pPr>
      <w:r>
        <w:rPr>
          <w:rFonts w:ascii="Georgia" w:hAnsi="Georgia" w:cs="Arial"/>
          <w:b/>
          <w:bCs/>
          <w:color w:val="548DD4" w:themeColor="text2" w:themeTint="99"/>
        </w:rPr>
        <w:t>Part 1: Introduction</w:t>
      </w:r>
      <w:r w:rsidR="00B265C3">
        <w:rPr>
          <w:rFonts w:ascii="Georgia" w:hAnsi="Georgia" w:cs="Arial"/>
          <w:b/>
          <w:bCs/>
          <w:color w:val="548DD4" w:themeColor="text2" w:themeTint="99"/>
        </w:rPr>
        <w:t xml:space="preserve"> (25 minutes) </w:t>
      </w:r>
      <w:r w:rsidR="00B265C3">
        <w:rPr>
          <w:rFonts w:ascii="Georgia" w:hAnsi="Georgia" w:cs="Arial"/>
          <w:bCs/>
        </w:rPr>
        <w:t>Led by a Naturalist</w:t>
      </w:r>
    </w:p>
    <w:p w:rsidR="00B265C3" w:rsidRDefault="00B265C3">
      <w:pPr>
        <w:rPr>
          <w:rFonts w:ascii="Georgia" w:hAnsi="Georgia" w:cs="Arial"/>
          <w:bCs/>
        </w:rPr>
      </w:pPr>
    </w:p>
    <w:p w:rsidR="00B265C3" w:rsidRDefault="00B265C3" w:rsidP="00B265C3">
      <w:pPr>
        <w:pStyle w:val="ListParagraph"/>
        <w:numPr>
          <w:ilvl w:val="0"/>
          <w:numId w:val="8"/>
        </w:numPr>
        <w:rPr>
          <w:rFonts w:ascii="Georgia" w:hAnsi="Georgia" w:cs="Arial"/>
          <w:b/>
          <w:bCs/>
        </w:rPr>
      </w:pPr>
      <w:r w:rsidRPr="00B265C3">
        <w:rPr>
          <w:rFonts w:ascii="Georgia" w:hAnsi="Georgia" w:cs="Arial"/>
          <w:b/>
          <w:bCs/>
        </w:rPr>
        <w:t>Greet</w:t>
      </w:r>
      <w:r>
        <w:rPr>
          <w:rFonts w:ascii="Georgia" w:hAnsi="Georgia" w:cs="Arial"/>
          <w:b/>
          <w:bCs/>
        </w:rPr>
        <w:t>ing</w:t>
      </w:r>
    </w:p>
    <w:p w:rsidR="00B265C3" w:rsidRDefault="00B265C3" w:rsidP="00B265C3">
      <w:pPr>
        <w:ind w:left="720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Meet the bus outside of the nature center and walk the group down to the camp shelter. </w:t>
      </w:r>
    </w:p>
    <w:p w:rsidR="00B265C3" w:rsidRDefault="00B265C3" w:rsidP="00B265C3">
      <w:pPr>
        <w:ind w:left="1440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**be sure to point out the bathrooms and explain the rule of buddy system (2 children at a time to the bathroom)</w:t>
      </w:r>
    </w:p>
    <w:p w:rsidR="00B265C3" w:rsidRPr="00B265C3" w:rsidRDefault="00B265C3" w:rsidP="00B265C3">
      <w:pPr>
        <w:pStyle w:val="ListParagraph"/>
        <w:numPr>
          <w:ilvl w:val="0"/>
          <w:numId w:val="8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What is a Habitat?</w:t>
      </w:r>
    </w:p>
    <w:p w:rsidR="00B265C3" w:rsidRDefault="00B265C3" w:rsidP="00B265C3">
      <w:pPr>
        <w:pStyle w:val="ListParagraph"/>
        <w:numPr>
          <w:ilvl w:val="0"/>
          <w:numId w:val="9"/>
        </w:numPr>
        <w:rPr>
          <w:rFonts w:ascii="Georgia" w:hAnsi="Georgia" w:cs="Arial"/>
          <w:bCs/>
        </w:rPr>
      </w:pPr>
      <w:r w:rsidRPr="00B265C3">
        <w:rPr>
          <w:rFonts w:ascii="Georgia" w:hAnsi="Georgia" w:cs="Arial"/>
          <w:bCs/>
        </w:rPr>
        <w:t xml:space="preserve">A habitat is an </w:t>
      </w:r>
      <w:r>
        <w:rPr>
          <w:rFonts w:ascii="Georgia" w:hAnsi="Georgia" w:cs="Arial"/>
          <w:bCs/>
        </w:rPr>
        <w:t>organism’</w:t>
      </w:r>
      <w:r w:rsidRPr="00B265C3">
        <w:rPr>
          <w:rFonts w:ascii="Georgia" w:hAnsi="Georgia" w:cs="Arial"/>
          <w:bCs/>
        </w:rPr>
        <w:t xml:space="preserve">s home. </w:t>
      </w:r>
    </w:p>
    <w:p w:rsidR="00B265C3" w:rsidRDefault="00B265C3" w:rsidP="00B265C3">
      <w:pPr>
        <w:pStyle w:val="ListParagraph"/>
        <w:numPr>
          <w:ilvl w:val="0"/>
          <w:numId w:val="9"/>
        </w:num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In each habitat an organism needs 4 resources: food, water, shelter, and space.</w:t>
      </w:r>
    </w:p>
    <w:p w:rsidR="00B265C3" w:rsidRDefault="00B265C3" w:rsidP="00B265C3">
      <w:pPr>
        <w:pStyle w:val="ListParagraph"/>
        <w:numPr>
          <w:ilvl w:val="0"/>
          <w:numId w:val="9"/>
        </w:num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Does every animal live in the same habitat?</w:t>
      </w:r>
    </w:p>
    <w:p w:rsidR="00B265C3" w:rsidRDefault="00B265C3" w:rsidP="00B265C3">
      <w:pPr>
        <w:pStyle w:val="ListParagraph"/>
        <w:numPr>
          <w:ilvl w:val="1"/>
          <w:numId w:val="9"/>
        </w:num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No, animals require different things to live.</w:t>
      </w:r>
    </w:p>
    <w:p w:rsidR="00B265C3" w:rsidRDefault="00B265C3" w:rsidP="00B265C3">
      <w:pPr>
        <w:pStyle w:val="ListParagraph"/>
        <w:numPr>
          <w:ilvl w:val="1"/>
          <w:numId w:val="9"/>
        </w:num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Have the students give some examples of different animals and what they might eat, where they might live, and where they might find water.</w:t>
      </w:r>
    </w:p>
    <w:p w:rsidR="00B265C3" w:rsidRDefault="00B265C3" w:rsidP="00B265C3">
      <w:pPr>
        <w:pStyle w:val="ListParagraph"/>
        <w:numPr>
          <w:ilvl w:val="0"/>
          <w:numId w:val="8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What is an Adaptation?</w:t>
      </w:r>
    </w:p>
    <w:p w:rsidR="00B265C3" w:rsidRPr="00B265C3" w:rsidRDefault="00B265C3" w:rsidP="00B265C3">
      <w:pPr>
        <w:pStyle w:val="ListParagraph"/>
        <w:numPr>
          <w:ilvl w:val="0"/>
          <w:numId w:val="11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An adaptation is something an organism has or does in order to survive in its habitat.</w:t>
      </w:r>
    </w:p>
    <w:p w:rsidR="00B265C3" w:rsidRPr="00B265C3" w:rsidRDefault="00B265C3" w:rsidP="00B265C3">
      <w:pPr>
        <w:pStyle w:val="ListParagraph"/>
        <w:numPr>
          <w:ilvl w:val="0"/>
          <w:numId w:val="11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There are two types of adaptations physical and behavioral.</w:t>
      </w:r>
    </w:p>
    <w:p w:rsidR="00B265C3" w:rsidRPr="00B265C3" w:rsidRDefault="00B265C3" w:rsidP="00B265C3">
      <w:pPr>
        <w:pStyle w:val="ListParagraph"/>
        <w:numPr>
          <w:ilvl w:val="1"/>
          <w:numId w:val="11"/>
        </w:numPr>
        <w:rPr>
          <w:rFonts w:ascii="Georgia" w:hAnsi="Georgia" w:cs="Arial"/>
          <w:b/>
          <w:bCs/>
        </w:rPr>
      </w:pPr>
      <w:r w:rsidRPr="00B265C3">
        <w:rPr>
          <w:rFonts w:ascii="Georgia" w:hAnsi="Georgia" w:cs="Arial"/>
          <w:bCs/>
          <w:i/>
        </w:rPr>
        <w:t>Physical</w:t>
      </w:r>
      <w:r>
        <w:rPr>
          <w:rFonts w:ascii="Georgia" w:hAnsi="Georgia" w:cs="Arial"/>
          <w:bCs/>
        </w:rPr>
        <w:t>: something that is physically on the organism that allows it to survive. (example: a black bear has large claws to help it climb trees)</w:t>
      </w:r>
    </w:p>
    <w:p w:rsidR="00B146A0" w:rsidRPr="00B146A0" w:rsidRDefault="00B265C3" w:rsidP="00B146A0">
      <w:pPr>
        <w:pStyle w:val="ListParagraph"/>
        <w:numPr>
          <w:ilvl w:val="1"/>
          <w:numId w:val="11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  <w:i/>
        </w:rPr>
        <w:t>Behavioral</w:t>
      </w:r>
      <w:r w:rsidRPr="00B265C3">
        <w:rPr>
          <w:rFonts w:ascii="Georgia" w:hAnsi="Georgia" w:cs="Arial"/>
          <w:b/>
          <w:bCs/>
        </w:rPr>
        <w:t>: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Cs/>
        </w:rPr>
        <w:t>something that an organism does in order to survive. (example:</w:t>
      </w:r>
      <w:r>
        <w:rPr>
          <w:rFonts w:ascii="Georgia" w:hAnsi="Georgia" w:cs="Arial"/>
          <w:b/>
          <w:bCs/>
        </w:rPr>
        <w:t xml:space="preserve"> </w:t>
      </w:r>
      <w:r w:rsidR="00B146A0">
        <w:rPr>
          <w:rFonts w:ascii="Georgia" w:hAnsi="Georgia" w:cs="Arial"/>
          <w:bCs/>
        </w:rPr>
        <w:t>a black bear hibernates through the winter)</w:t>
      </w:r>
    </w:p>
    <w:p w:rsidR="00B146A0" w:rsidRDefault="00B146A0" w:rsidP="00B146A0">
      <w:pPr>
        <w:pStyle w:val="ListParagraph"/>
        <w:numPr>
          <w:ilvl w:val="0"/>
          <w:numId w:val="8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What is Diversity?</w:t>
      </w:r>
    </w:p>
    <w:p w:rsidR="00B146A0" w:rsidRPr="00B146A0" w:rsidRDefault="00B146A0" w:rsidP="00B146A0">
      <w:pPr>
        <w:pStyle w:val="ListParagraph"/>
        <w:numPr>
          <w:ilvl w:val="0"/>
          <w:numId w:val="12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Diversity is the amount of different things in a given area.</w:t>
      </w:r>
    </w:p>
    <w:p w:rsidR="00B146A0" w:rsidRPr="00B146A0" w:rsidRDefault="00B146A0" w:rsidP="00B146A0">
      <w:pPr>
        <w:pStyle w:val="ListParagraph"/>
        <w:numPr>
          <w:ilvl w:val="0"/>
          <w:numId w:val="12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How many different types of plants can you find in a given area?</w:t>
      </w:r>
    </w:p>
    <w:p w:rsidR="00B146A0" w:rsidRPr="00B146A0" w:rsidRDefault="00B146A0" w:rsidP="00B146A0">
      <w:pPr>
        <w:pStyle w:val="ListParagraph"/>
        <w:numPr>
          <w:ilvl w:val="0"/>
          <w:numId w:val="12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How many different types of animals can you find in a given area?</w:t>
      </w:r>
    </w:p>
    <w:p w:rsidR="00B146A0" w:rsidRPr="00CF4202" w:rsidRDefault="00B146A0" w:rsidP="00B146A0">
      <w:pPr>
        <w:pStyle w:val="ListParagraph"/>
        <w:numPr>
          <w:ilvl w:val="0"/>
          <w:numId w:val="12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lastRenderedPageBreak/>
        <w:t>Why is diversity in a habitat important?</w:t>
      </w:r>
    </w:p>
    <w:p w:rsidR="00CF4202" w:rsidRPr="00CF4202" w:rsidRDefault="00CF4202" w:rsidP="00CF4202">
      <w:pPr>
        <w:pStyle w:val="ListParagraph"/>
        <w:numPr>
          <w:ilvl w:val="1"/>
          <w:numId w:val="12"/>
        </w:numPr>
        <w:rPr>
          <w:rFonts w:ascii="Georgia" w:hAnsi="Georgia" w:cs="Arial"/>
          <w:b/>
          <w:bCs/>
        </w:rPr>
      </w:pPr>
      <w:r w:rsidRPr="00CF4202">
        <w:rPr>
          <w:rFonts w:ascii="Georgia" w:hAnsi="Georgia"/>
        </w:rPr>
        <w:t>Diverse plant communities increase the likelihood that some of the plants that serve as required food and cover species for a particular wildlife species are present</w:t>
      </w:r>
    </w:p>
    <w:p w:rsidR="00CF4202" w:rsidRPr="00572A26" w:rsidRDefault="00CF4202" w:rsidP="00CF4202">
      <w:pPr>
        <w:pStyle w:val="ListParagraph"/>
        <w:numPr>
          <w:ilvl w:val="1"/>
          <w:numId w:val="12"/>
        </w:numPr>
        <w:rPr>
          <w:rFonts w:ascii="Georgia" w:hAnsi="Georgia" w:cs="Arial"/>
          <w:b/>
          <w:bCs/>
        </w:rPr>
      </w:pPr>
      <w:r w:rsidRPr="00CF4202">
        <w:rPr>
          <w:rFonts w:ascii="Georgia" w:hAnsi="Georgia"/>
        </w:rPr>
        <w:t>An abundance of well-distributed habitat types with a lot of vegetative diversity improves the chances that all of the habitat requirements for a particular species are met</w:t>
      </w:r>
    </w:p>
    <w:p w:rsidR="00572A26" w:rsidRDefault="00572A26" w:rsidP="00572A26">
      <w:pPr>
        <w:pStyle w:val="ListParagraph"/>
        <w:numPr>
          <w:ilvl w:val="0"/>
          <w:numId w:val="8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Hypothesis/Prediction</w:t>
      </w:r>
    </w:p>
    <w:p w:rsidR="00572A26" w:rsidRPr="00572A26" w:rsidRDefault="00572A26" w:rsidP="00572A26">
      <w:pPr>
        <w:pStyle w:val="ListParagraph"/>
        <w:numPr>
          <w:ilvl w:val="0"/>
          <w:numId w:val="23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 xml:space="preserve">As </w:t>
      </w:r>
      <w:r w:rsidR="00190FE8">
        <w:rPr>
          <w:rFonts w:ascii="Georgia" w:hAnsi="Georgia" w:cs="Arial"/>
          <w:bCs/>
        </w:rPr>
        <w:t xml:space="preserve">a </w:t>
      </w:r>
      <w:r>
        <w:rPr>
          <w:rFonts w:ascii="Georgia" w:hAnsi="Georgia" w:cs="Arial"/>
          <w:bCs/>
        </w:rPr>
        <w:t>class have the students create a prediction of the diversity of each habitat.</w:t>
      </w:r>
    </w:p>
    <w:p w:rsidR="00572A26" w:rsidRPr="00572A26" w:rsidRDefault="00572A26" w:rsidP="00572A26">
      <w:pPr>
        <w:pStyle w:val="ListParagraph"/>
        <w:numPr>
          <w:ilvl w:val="0"/>
          <w:numId w:val="23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Record these predictions on the chart.</w:t>
      </w:r>
    </w:p>
    <w:p w:rsidR="00B146A0" w:rsidRDefault="00B146A0" w:rsidP="00B146A0">
      <w:pPr>
        <w:rPr>
          <w:rFonts w:ascii="Georgia" w:hAnsi="Georgia" w:cs="Arial"/>
          <w:b/>
          <w:bCs/>
        </w:rPr>
      </w:pPr>
    </w:p>
    <w:p w:rsidR="00B146A0" w:rsidRDefault="00B146A0" w:rsidP="00B146A0">
      <w:pPr>
        <w:pStyle w:val="ListParagraph"/>
        <w:numPr>
          <w:ilvl w:val="0"/>
          <w:numId w:val="8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Outline of Trip</w:t>
      </w:r>
    </w:p>
    <w:p w:rsidR="00B146A0" w:rsidRPr="00B146A0" w:rsidRDefault="00B146A0" w:rsidP="00B146A0">
      <w:pPr>
        <w:pStyle w:val="ListParagraph"/>
        <w:numPr>
          <w:ilvl w:val="0"/>
          <w:numId w:val="13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Today we will become scientists and measure the diversity of 3 different habitats: forest, meadow, and stream.</w:t>
      </w:r>
    </w:p>
    <w:p w:rsidR="00B146A0" w:rsidRPr="00B146A0" w:rsidRDefault="00B146A0" w:rsidP="00B146A0">
      <w:pPr>
        <w:pStyle w:val="ListParagraph"/>
        <w:numPr>
          <w:ilvl w:val="0"/>
          <w:numId w:val="13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We will be comparing the plants and animals found in each, but recording the amount of different creatures and plants are in each specific habitat.</w:t>
      </w:r>
    </w:p>
    <w:p w:rsidR="00B146A0" w:rsidRPr="00CF4202" w:rsidRDefault="00CF4202" w:rsidP="00B146A0">
      <w:pPr>
        <w:pStyle w:val="ListParagraph"/>
        <w:numPr>
          <w:ilvl w:val="0"/>
          <w:numId w:val="13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The rotation will go as follows:</w:t>
      </w:r>
    </w:p>
    <w:p w:rsidR="00CF4202" w:rsidRPr="00CF4202" w:rsidRDefault="00CF4202" w:rsidP="00CF4202">
      <w:pPr>
        <w:pStyle w:val="ListParagraph"/>
        <w:numPr>
          <w:ilvl w:val="1"/>
          <w:numId w:val="13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Group 1: Meadow, Forest, Lunch, Stream</w:t>
      </w:r>
    </w:p>
    <w:p w:rsidR="00CF4202" w:rsidRPr="00CF4202" w:rsidRDefault="00CF4202" w:rsidP="00CF4202">
      <w:pPr>
        <w:pStyle w:val="ListParagraph"/>
        <w:numPr>
          <w:ilvl w:val="1"/>
          <w:numId w:val="13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Group 2: Forest, Stream, Lunch, Meadow</w:t>
      </w:r>
    </w:p>
    <w:p w:rsidR="00CF4202" w:rsidRPr="00CF4202" w:rsidRDefault="00CF4202" w:rsidP="00CF4202">
      <w:pPr>
        <w:pStyle w:val="ListParagraph"/>
        <w:numPr>
          <w:ilvl w:val="1"/>
          <w:numId w:val="13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Group 3: Stream, Meadow, Lunch Forest</w:t>
      </w:r>
    </w:p>
    <w:p w:rsidR="00CF4202" w:rsidRPr="00CF4202" w:rsidRDefault="00CF4202" w:rsidP="00CF4202">
      <w:pPr>
        <w:pStyle w:val="ListParagraph"/>
        <w:numPr>
          <w:ilvl w:val="0"/>
          <w:numId w:val="13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Discuss the rules of the trails, facilities, and lunch</w:t>
      </w:r>
    </w:p>
    <w:p w:rsidR="00CF4202" w:rsidRPr="00CF4202" w:rsidRDefault="00CF4202" w:rsidP="00CF4202">
      <w:pPr>
        <w:pStyle w:val="ListParagraph"/>
        <w:numPr>
          <w:ilvl w:val="1"/>
          <w:numId w:val="13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Stay on the trail</w:t>
      </w:r>
    </w:p>
    <w:p w:rsidR="00CF4202" w:rsidRPr="00CF4202" w:rsidRDefault="00CF4202" w:rsidP="00CF4202">
      <w:pPr>
        <w:pStyle w:val="ListParagraph"/>
        <w:numPr>
          <w:ilvl w:val="1"/>
          <w:numId w:val="13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No collecting natural items</w:t>
      </w:r>
    </w:p>
    <w:p w:rsidR="00CF4202" w:rsidRPr="00CF4202" w:rsidRDefault="00CF4202" w:rsidP="00CF4202">
      <w:pPr>
        <w:pStyle w:val="ListParagraph"/>
        <w:numPr>
          <w:ilvl w:val="1"/>
          <w:numId w:val="13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Listen to the leaders</w:t>
      </w:r>
    </w:p>
    <w:p w:rsidR="00CF4202" w:rsidRPr="00CF4202" w:rsidRDefault="00CF4202" w:rsidP="00CF4202">
      <w:pPr>
        <w:pStyle w:val="ListParagraph"/>
        <w:numPr>
          <w:ilvl w:val="1"/>
          <w:numId w:val="13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Stay behind the leader and in front of the chaperone</w:t>
      </w:r>
    </w:p>
    <w:p w:rsidR="00CF4202" w:rsidRPr="00CF4202" w:rsidRDefault="00CF4202" w:rsidP="00CF4202">
      <w:pPr>
        <w:pStyle w:val="ListParagraph"/>
        <w:numPr>
          <w:ilvl w:val="1"/>
          <w:numId w:val="13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Bathroom requires buddy system – port-o-potties</w:t>
      </w:r>
    </w:p>
    <w:p w:rsidR="00CF4202" w:rsidRPr="00CF4202" w:rsidRDefault="00CF4202" w:rsidP="00CF4202">
      <w:pPr>
        <w:pStyle w:val="ListParagraph"/>
        <w:numPr>
          <w:ilvl w:val="1"/>
          <w:numId w:val="13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>Lunch will be under the camp shelter or in the lawn</w:t>
      </w:r>
    </w:p>
    <w:p w:rsidR="00CF4202" w:rsidRPr="00E9763A" w:rsidRDefault="00CF4202" w:rsidP="00CF4202">
      <w:pPr>
        <w:pStyle w:val="ListParagraph"/>
        <w:numPr>
          <w:ilvl w:val="2"/>
          <w:numId w:val="13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 xml:space="preserve">Pack in pack out lunch </w:t>
      </w:r>
      <w:r w:rsidRPr="00CF4202">
        <w:rPr>
          <w:rFonts w:ascii="Georgia" w:hAnsi="Georgia" w:cs="Arial"/>
          <w:bCs/>
          <w:color w:val="FF0000"/>
        </w:rPr>
        <w:t>(no trashcan!)</w:t>
      </w:r>
    </w:p>
    <w:p w:rsidR="00E9763A" w:rsidRPr="00CF4202" w:rsidRDefault="00E9763A" w:rsidP="00E9763A">
      <w:pPr>
        <w:pStyle w:val="ListParagraph"/>
        <w:numPr>
          <w:ilvl w:val="0"/>
          <w:numId w:val="13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</w:rPr>
        <w:t xml:space="preserve">Break the class into groups of 10 and let them know who their leaders will be. </w:t>
      </w:r>
    </w:p>
    <w:p w:rsidR="00CF4202" w:rsidRDefault="00CF4202" w:rsidP="00CF4202">
      <w:pPr>
        <w:rPr>
          <w:rFonts w:ascii="Georgia" w:hAnsi="Georgia" w:cs="Arial"/>
          <w:b/>
          <w:bCs/>
          <w:color w:val="548DD4" w:themeColor="text2" w:themeTint="99"/>
        </w:rPr>
      </w:pPr>
    </w:p>
    <w:p w:rsidR="00CF4202" w:rsidRDefault="00CF4202" w:rsidP="00CF4202">
      <w:pPr>
        <w:rPr>
          <w:rFonts w:ascii="Georgia" w:hAnsi="Georgia" w:cs="Arial"/>
          <w:b/>
          <w:bCs/>
          <w:color w:val="548DD4" w:themeColor="text2" w:themeTint="99"/>
        </w:rPr>
      </w:pPr>
      <w:r>
        <w:rPr>
          <w:rFonts w:ascii="Georgia" w:hAnsi="Georgia" w:cs="Arial"/>
          <w:b/>
          <w:bCs/>
          <w:color w:val="548DD4" w:themeColor="text2" w:themeTint="99"/>
        </w:rPr>
        <w:t>Part 2: Stations (30 minutes each)</w:t>
      </w:r>
      <w:r w:rsidR="00E9763A">
        <w:rPr>
          <w:rFonts w:ascii="Georgia" w:hAnsi="Georgia" w:cs="Arial"/>
          <w:b/>
          <w:bCs/>
          <w:color w:val="548DD4" w:themeColor="text2" w:themeTint="99"/>
        </w:rPr>
        <w:t xml:space="preserve"> (volunteer led)</w:t>
      </w:r>
    </w:p>
    <w:p w:rsidR="00CF4202" w:rsidRDefault="00CF4202" w:rsidP="00CF4202">
      <w:p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  <w:color w:val="548DD4" w:themeColor="text2" w:themeTint="99"/>
        </w:rPr>
        <w:tab/>
      </w:r>
      <w:r w:rsidRPr="00572A26">
        <w:rPr>
          <w:rFonts w:ascii="Georgia" w:hAnsi="Georgia" w:cs="Arial"/>
          <w:b/>
          <w:bCs/>
          <w:color w:val="FF0000"/>
        </w:rPr>
        <w:t>2 before lunch 1 after</w:t>
      </w:r>
    </w:p>
    <w:p w:rsidR="00CF4202" w:rsidRDefault="00CF4202" w:rsidP="00CF4202">
      <w:pPr>
        <w:rPr>
          <w:rFonts w:ascii="Georgia" w:hAnsi="Georgia" w:cs="Arial"/>
          <w:b/>
          <w:bCs/>
        </w:rPr>
      </w:pPr>
    </w:p>
    <w:p w:rsidR="00CF4202" w:rsidRPr="00CF4202" w:rsidRDefault="00CF4202" w:rsidP="00CF4202">
      <w:pPr>
        <w:pStyle w:val="ListParagraph"/>
        <w:numPr>
          <w:ilvl w:val="0"/>
          <w:numId w:val="14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Meadow Station</w:t>
      </w:r>
    </w:p>
    <w:p w:rsidR="00CF4202" w:rsidRPr="00881DD9" w:rsidRDefault="00CF4202" w:rsidP="00CF4202">
      <w:pPr>
        <w:pStyle w:val="BodyTextIndent"/>
        <w:numPr>
          <w:ilvl w:val="1"/>
          <w:numId w:val="17"/>
        </w:numPr>
        <w:rPr>
          <w:rFonts w:ascii="Georgia" w:hAnsi="Georgia"/>
          <w:szCs w:val="24"/>
        </w:rPr>
      </w:pPr>
      <w:r w:rsidRPr="00881DD9">
        <w:rPr>
          <w:rFonts w:ascii="Georgia" w:hAnsi="Georgia"/>
          <w:szCs w:val="24"/>
        </w:rPr>
        <w:t xml:space="preserve">Discuss features of a meadow habitat (lots of sun, grass, etc.) </w:t>
      </w:r>
    </w:p>
    <w:p w:rsidR="00CF4202" w:rsidRPr="00881DD9" w:rsidRDefault="00CF4202" w:rsidP="00CF4202">
      <w:pPr>
        <w:widowControl w:val="0"/>
        <w:numPr>
          <w:ilvl w:val="0"/>
          <w:numId w:val="15"/>
        </w:numPr>
        <w:rPr>
          <w:rFonts w:ascii="Georgia" w:hAnsi="Georgia"/>
        </w:rPr>
      </w:pPr>
      <w:r w:rsidRPr="00881DD9">
        <w:rPr>
          <w:rFonts w:ascii="Georgia" w:hAnsi="Georgia"/>
        </w:rPr>
        <w:t>Discuss/demonstrate ways to capture animals in the meadow:</w:t>
      </w:r>
    </w:p>
    <w:p w:rsidR="00CF4202" w:rsidRPr="00881DD9" w:rsidRDefault="00CF4202" w:rsidP="00CF4202">
      <w:pPr>
        <w:widowControl w:val="0"/>
        <w:numPr>
          <w:ilvl w:val="1"/>
          <w:numId w:val="18"/>
        </w:numPr>
        <w:rPr>
          <w:rFonts w:ascii="Georgia" w:hAnsi="Georgia"/>
        </w:rPr>
      </w:pPr>
      <w:r w:rsidRPr="00881DD9">
        <w:rPr>
          <w:rFonts w:ascii="Georgia" w:hAnsi="Georgia"/>
        </w:rPr>
        <w:t>Using bug jars</w:t>
      </w:r>
    </w:p>
    <w:p w:rsidR="00CF4202" w:rsidRDefault="00CF4202" w:rsidP="00CF4202">
      <w:pPr>
        <w:widowControl w:val="0"/>
        <w:numPr>
          <w:ilvl w:val="1"/>
          <w:numId w:val="18"/>
        </w:numPr>
        <w:rPr>
          <w:rFonts w:ascii="Georgia" w:hAnsi="Georgia"/>
        </w:rPr>
      </w:pPr>
      <w:r w:rsidRPr="00881DD9">
        <w:rPr>
          <w:rFonts w:ascii="Georgia" w:hAnsi="Georgia"/>
        </w:rPr>
        <w:t>Using sweep nets (see “Games &amp; Activities Descriptions”)</w:t>
      </w:r>
    </w:p>
    <w:p w:rsidR="00E9763A" w:rsidRPr="00E9763A" w:rsidRDefault="00E9763A" w:rsidP="00E9763A">
      <w:pPr>
        <w:widowControl w:val="0"/>
        <w:numPr>
          <w:ilvl w:val="0"/>
          <w:numId w:val="18"/>
        </w:numPr>
        <w:rPr>
          <w:rFonts w:ascii="Georgia" w:hAnsi="Georgia"/>
        </w:rPr>
      </w:pPr>
      <w:r w:rsidRPr="00E9763A">
        <w:rPr>
          <w:rFonts w:ascii="Georgia" w:hAnsi="Georgia"/>
        </w:rPr>
        <w:t>Break the students into pairs and h</w:t>
      </w:r>
      <w:r>
        <w:rPr>
          <w:rFonts w:ascii="Georgia" w:hAnsi="Georgia"/>
        </w:rPr>
        <w:t>and out laminated copies of the Meadow</w:t>
      </w:r>
      <w:r w:rsidRPr="00E9763A">
        <w:rPr>
          <w:rFonts w:ascii="Georgia" w:hAnsi="Georgia"/>
        </w:rPr>
        <w:t xml:space="preserve"> data sheet.</w:t>
      </w:r>
    </w:p>
    <w:p w:rsidR="00CF4202" w:rsidRDefault="00CF4202" w:rsidP="00CF4202">
      <w:pPr>
        <w:pStyle w:val="Footer"/>
        <w:widowControl w:val="0"/>
        <w:numPr>
          <w:ilvl w:val="2"/>
          <w:numId w:val="15"/>
        </w:numPr>
        <w:tabs>
          <w:tab w:val="clear" w:pos="4320"/>
          <w:tab w:val="clear" w:pos="8640"/>
        </w:tabs>
        <w:rPr>
          <w:rFonts w:ascii="Georgia" w:hAnsi="Georgia" w:cs="Courier New"/>
        </w:rPr>
      </w:pPr>
      <w:r w:rsidRPr="00CF4202">
        <w:rPr>
          <w:rFonts w:ascii="Georgia" w:hAnsi="Georgia" w:cs="Courier New"/>
        </w:rPr>
        <w:t>Use the hula hoop to observe a microhabitat in the meadow and record the animals/plants found in this habitat</w:t>
      </w:r>
      <w:r>
        <w:rPr>
          <w:rFonts w:ascii="Georgia" w:hAnsi="Georgia" w:cs="Courier New"/>
        </w:rPr>
        <w:t xml:space="preserve">. </w:t>
      </w:r>
      <w:r w:rsidRPr="00881DD9">
        <w:rPr>
          <w:rFonts w:ascii="Georgia" w:hAnsi="Georgia" w:cs="Courier New"/>
        </w:rPr>
        <w:t xml:space="preserve">Have students </w:t>
      </w:r>
      <w:r>
        <w:rPr>
          <w:rFonts w:ascii="Georgia" w:hAnsi="Georgia" w:cs="Courier New"/>
        </w:rPr>
        <w:t>write</w:t>
      </w:r>
      <w:r w:rsidRPr="00881DD9">
        <w:rPr>
          <w:rFonts w:ascii="Georgia" w:hAnsi="Georgia" w:cs="Courier New"/>
        </w:rPr>
        <w:t xml:space="preserve"> the data on their data sheet</w:t>
      </w:r>
      <w:r>
        <w:rPr>
          <w:rFonts w:ascii="Georgia" w:hAnsi="Georgia" w:cs="Courier New"/>
        </w:rPr>
        <w:t>.</w:t>
      </w:r>
    </w:p>
    <w:p w:rsidR="00CF4202" w:rsidRPr="00CF4202" w:rsidRDefault="00CF4202" w:rsidP="00CF4202">
      <w:pPr>
        <w:pStyle w:val="Footer"/>
        <w:widowControl w:val="0"/>
        <w:numPr>
          <w:ilvl w:val="2"/>
          <w:numId w:val="15"/>
        </w:numPr>
        <w:tabs>
          <w:tab w:val="clear" w:pos="4320"/>
          <w:tab w:val="clear" w:pos="8640"/>
        </w:tabs>
        <w:rPr>
          <w:rFonts w:ascii="Georgia" w:hAnsi="Georgia" w:cs="Courier New"/>
        </w:rPr>
      </w:pPr>
      <w:r w:rsidRPr="00881DD9">
        <w:rPr>
          <w:rFonts w:ascii="Georgia" w:hAnsi="Georgia" w:cs="Courier New"/>
        </w:rPr>
        <w:t xml:space="preserve">In the same groups as before, pair up students to sweep net (give time limit and boundaries). Have students </w:t>
      </w:r>
      <w:r>
        <w:rPr>
          <w:rFonts w:ascii="Georgia" w:hAnsi="Georgia" w:cs="Courier New"/>
        </w:rPr>
        <w:t>write</w:t>
      </w:r>
      <w:r w:rsidRPr="00881DD9">
        <w:rPr>
          <w:rFonts w:ascii="Georgia" w:hAnsi="Georgia" w:cs="Courier New"/>
        </w:rPr>
        <w:t xml:space="preserve"> the data on their data sheet. </w:t>
      </w:r>
    </w:p>
    <w:p w:rsidR="00CF4202" w:rsidRDefault="00CF4202" w:rsidP="00CF4202">
      <w:pPr>
        <w:pStyle w:val="Footer"/>
        <w:widowControl w:val="0"/>
        <w:numPr>
          <w:ilvl w:val="2"/>
          <w:numId w:val="15"/>
        </w:numPr>
        <w:tabs>
          <w:tab w:val="clear" w:pos="4320"/>
          <w:tab w:val="clear" w:pos="8640"/>
        </w:tabs>
        <w:rPr>
          <w:rFonts w:ascii="Georgia" w:hAnsi="Georgia" w:cs="Courier New"/>
        </w:rPr>
      </w:pPr>
      <w:r w:rsidRPr="00881DD9">
        <w:rPr>
          <w:rFonts w:ascii="Georgia" w:hAnsi="Georgia" w:cs="Courier New"/>
        </w:rPr>
        <w:t xml:space="preserve">Regroup to share and discuss findings: </w:t>
      </w:r>
    </w:p>
    <w:p w:rsidR="00CF4202" w:rsidRDefault="00CF4202" w:rsidP="00CF4202">
      <w:pPr>
        <w:pStyle w:val="Footer"/>
        <w:widowControl w:val="0"/>
        <w:numPr>
          <w:ilvl w:val="1"/>
          <w:numId w:val="15"/>
        </w:numPr>
        <w:tabs>
          <w:tab w:val="clear" w:pos="4320"/>
          <w:tab w:val="clear" w:pos="8640"/>
        </w:tabs>
        <w:rPr>
          <w:rFonts w:ascii="Georgia" w:hAnsi="Georgia" w:cs="Courier New"/>
        </w:rPr>
      </w:pPr>
      <w:r>
        <w:rPr>
          <w:rFonts w:ascii="Georgia" w:hAnsi="Georgia" w:cs="Courier New"/>
        </w:rPr>
        <w:t>Discuss the diversity of plants &amp; animals in this habitat.</w:t>
      </w:r>
    </w:p>
    <w:p w:rsidR="00CF4202" w:rsidRPr="00CF4202" w:rsidRDefault="00CF4202" w:rsidP="00CF4202">
      <w:pPr>
        <w:pStyle w:val="Footer"/>
        <w:widowControl w:val="0"/>
        <w:numPr>
          <w:ilvl w:val="1"/>
          <w:numId w:val="15"/>
        </w:numPr>
        <w:tabs>
          <w:tab w:val="clear" w:pos="4320"/>
          <w:tab w:val="clear" w:pos="8640"/>
        </w:tabs>
        <w:rPr>
          <w:rFonts w:ascii="Georgia" w:hAnsi="Georgia" w:cs="Courier New"/>
        </w:rPr>
      </w:pPr>
      <w:r>
        <w:rPr>
          <w:rFonts w:ascii="Georgia" w:hAnsi="Georgia" w:cs="Courier New"/>
        </w:rPr>
        <w:t>What adaptations did these organisms have to survive in this habitat?</w:t>
      </w:r>
    </w:p>
    <w:p w:rsidR="00E9763A" w:rsidRDefault="00E9763A" w:rsidP="00E9763A">
      <w:pPr>
        <w:pStyle w:val="ListParagraph"/>
        <w:rPr>
          <w:rFonts w:ascii="Georgia" w:hAnsi="Georgia" w:cs="Arial"/>
          <w:b/>
          <w:bCs/>
        </w:rPr>
      </w:pPr>
    </w:p>
    <w:p w:rsidR="00CF4202" w:rsidRDefault="00E9763A" w:rsidP="00E9763A">
      <w:pPr>
        <w:pStyle w:val="ListParagraph"/>
        <w:numPr>
          <w:ilvl w:val="0"/>
          <w:numId w:val="14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Forest Station</w:t>
      </w:r>
    </w:p>
    <w:p w:rsidR="00E9763A" w:rsidRDefault="00E9763A" w:rsidP="00E9763A">
      <w:pPr>
        <w:pStyle w:val="BodyTextIndent"/>
        <w:numPr>
          <w:ilvl w:val="1"/>
          <w:numId w:val="17"/>
        </w:numPr>
        <w:rPr>
          <w:rFonts w:ascii="Georgia" w:hAnsi="Georgia"/>
          <w:szCs w:val="24"/>
        </w:rPr>
      </w:pPr>
      <w:r w:rsidRPr="00881DD9">
        <w:rPr>
          <w:rFonts w:ascii="Georgia" w:hAnsi="Georgia"/>
          <w:szCs w:val="24"/>
        </w:rPr>
        <w:t xml:space="preserve">Discuss features of a </w:t>
      </w:r>
      <w:r>
        <w:rPr>
          <w:rFonts w:ascii="Georgia" w:hAnsi="Georgia"/>
          <w:szCs w:val="24"/>
        </w:rPr>
        <w:t>forest</w:t>
      </w:r>
      <w:r w:rsidRPr="00881DD9">
        <w:rPr>
          <w:rFonts w:ascii="Georgia" w:hAnsi="Georgia"/>
          <w:szCs w:val="24"/>
        </w:rPr>
        <w:t xml:space="preserve"> habitat (</w:t>
      </w:r>
      <w:r>
        <w:rPr>
          <w:rFonts w:ascii="Georgia" w:hAnsi="Georgia"/>
          <w:szCs w:val="24"/>
        </w:rPr>
        <w:t>shade, cooler, no grass, etc.)</w:t>
      </w:r>
      <w:r w:rsidRPr="00881DD9">
        <w:rPr>
          <w:rFonts w:ascii="Georgia" w:hAnsi="Georgia"/>
          <w:szCs w:val="24"/>
        </w:rPr>
        <w:t xml:space="preserve"> </w:t>
      </w:r>
    </w:p>
    <w:p w:rsidR="00E9763A" w:rsidRDefault="00E9763A" w:rsidP="00E9763A">
      <w:pPr>
        <w:pStyle w:val="BodyTextIndent"/>
        <w:numPr>
          <w:ilvl w:val="1"/>
          <w:numId w:val="17"/>
        </w:numPr>
        <w:rPr>
          <w:rFonts w:ascii="Georgia" w:hAnsi="Georgia"/>
          <w:szCs w:val="24"/>
        </w:rPr>
      </w:pPr>
      <w:r w:rsidRPr="00881DD9">
        <w:rPr>
          <w:rFonts w:ascii="Georgia" w:hAnsi="Georgia"/>
          <w:szCs w:val="24"/>
        </w:rPr>
        <w:t>Discuss/demonstrate ways to find animals in the forest (under logs, rocks and leaf litter)</w:t>
      </w:r>
    </w:p>
    <w:p w:rsidR="00E9763A" w:rsidRPr="00E9763A" w:rsidRDefault="00E9763A" w:rsidP="00E9763A">
      <w:pPr>
        <w:pStyle w:val="BodyTextIndent"/>
        <w:numPr>
          <w:ilvl w:val="1"/>
          <w:numId w:val="17"/>
        </w:numPr>
        <w:rPr>
          <w:rFonts w:ascii="Georgia" w:hAnsi="Georgia"/>
          <w:szCs w:val="24"/>
        </w:rPr>
      </w:pPr>
      <w:r w:rsidRPr="00881DD9">
        <w:rPr>
          <w:rFonts w:ascii="Georgia" w:hAnsi="Georgia"/>
          <w:szCs w:val="24"/>
        </w:rPr>
        <w:t xml:space="preserve">Break the students into pairs and hand out laminated copies of the </w:t>
      </w:r>
      <w:r>
        <w:rPr>
          <w:rFonts w:ascii="Georgia" w:hAnsi="Georgia"/>
          <w:szCs w:val="24"/>
        </w:rPr>
        <w:t>Forest</w:t>
      </w:r>
      <w:r w:rsidRPr="00881DD9">
        <w:rPr>
          <w:rFonts w:ascii="Georgia" w:hAnsi="Georgia"/>
          <w:szCs w:val="24"/>
        </w:rPr>
        <w:t xml:space="preserve"> data sheet.</w:t>
      </w:r>
    </w:p>
    <w:p w:rsidR="00E9763A" w:rsidRPr="00881DD9" w:rsidRDefault="00E9763A" w:rsidP="00E9763A">
      <w:pPr>
        <w:widowControl w:val="0"/>
        <w:numPr>
          <w:ilvl w:val="1"/>
          <w:numId w:val="17"/>
        </w:numPr>
        <w:rPr>
          <w:rFonts w:ascii="Georgia" w:hAnsi="Georgia"/>
        </w:rPr>
      </w:pPr>
      <w:r w:rsidRPr="00881DD9">
        <w:rPr>
          <w:rFonts w:ascii="Georgia" w:hAnsi="Georgia"/>
        </w:rPr>
        <w:t xml:space="preserve">Conduct a Log Search </w:t>
      </w:r>
      <w:r w:rsidRPr="00881DD9">
        <w:rPr>
          <w:rFonts w:ascii="Georgia" w:hAnsi="Georgia"/>
          <w:i/>
        </w:rPr>
        <w:t>in designated log rolling areas</w:t>
      </w:r>
      <w:r w:rsidRPr="00881DD9">
        <w:rPr>
          <w:rFonts w:ascii="Georgia" w:hAnsi="Georgia"/>
        </w:rPr>
        <w:t xml:space="preserve"> (see “Games &amp; Activities Descriptions”)</w:t>
      </w:r>
      <w:r w:rsidRPr="00881DD9">
        <w:rPr>
          <w:rFonts w:ascii="Georgia" w:hAnsi="Georgia" w:cs="Courier New"/>
        </w:rPr>
        <w:t>:</w:t>
      </w:r>
    </w:p>
    <w:p w:rsidR="00E9763A" w:rsidRPr="00881DD9" w:rsidRDefault="00E9763A" w:rsidP="00E9763A">
      <w:pPr>
        <w:widowControl w:val="0"/>
        <w:numPr>
          <w:ilvl w:val="0"/>
          <w:numId w:val="19"/>
        </w:numPr>
        <w:rPr>
          <w:rFonts w:ascii="Georgia" w:hAnsi="Georgia"/>
        </w:rPr>
      </w:pPr>
      <w:r w:rsidRPr="00881DD9">
        <w:rPr>
          <w:rFonts w:ascii="Georgia" w:hAnsi="Georgia" w:cs="Courier New"/>
        </w:rPr>
        <w:t>Split the group into 2 and catch critters (give time limit and boundaries), record data on the CC sheet</w:t>
      </w:r>
    </w:p>
    <w:p w:rsidR="00E9763A" w:rsidRPr="00881DD9" w:rsidRDefault="00E9763A" w:rsidP="00E9763A">
      <w:pPr>
        <w:widowControl w:val="0"/>
        <w:numPr>
          <w:ilvl w:val="0"/>
          <w:numId w:val="19"/>
        </w:numPr>
        <w:rPr>
          <w:rFonts w:ascii="Georgia" w:hAnsi="Georgia"/>
        </w:rPr>
      </w:pPr>
      <w:r w:rsidRPr="00881DD9">
        <w:rPr>
          <w:rFonts w:ascii="Georgia" w:hAnsi="Georgia" w:cs="Courier New"/>
        </w:rPr>
        <w:t>Use the hula hoop to observe a microhabitat in the forest and record the animals</w:t>
      </w:r>
      <w:r>
        <w:rPr>
          <w:rFonts w:ascii="Georgia" w:hAnsi="Georgia" w:cs="Courier New"/>
        </w:rPr>
        <w:t>/plants</w:t>
      </w:r>
      <w:r w:rsidRPr="00881DD9">
        <w:rPr>
          <w:rFonts w:ascii="Georgia" w:hAnsi="Georgia" w:cs="Courier New"/>
        </w:rPr>
        <w:t xml:space="preserve"> found in this habitat</w:t>
      </w:r>
    </w:p>
    <w:p w:rsidR="00E9763A" w:rsidRDefault="00E9763A" w:rsidP="00E9763A">
      <w:pPr>
        <w:pStyle w:val="Footer"/>
        <w:widowControl w:val="0"/>
        <w:numPr>
          <w:ilvl w:val="2"/>
          <w:numId w:val="15"/>
        </w:numPr>
        <w:tabs>
          <w:tab w:val="clear" w:pos="4320"/>
          <w:tab w:val="clear" w:pos="8640"/>
        </w:tabs>
        <w:rPr>
          <w:rFonts w:ascii="Georgia" w:hAnsi="Georgia" w:cs="Courier New"/>
        </w:rPr>
      </w:pPr>
      <w:r w:rsidRPr="00881DD9">
        <w:rPr>
          <w:rFonts w:ascii="Georgia" w:hAnsi="Georgia" w:cs="Courier New"/>
        </w:rPr>
        <w:t xml:space="preserve">Regroup to share and discuss findings: </w:t>
      </w:r>
    </w:p>
    <w:p w:rsidR="00E9763A" w:rsidRDefault="00E9763A" w:rsidP="00E9763A">
      <w:pPr>
        <w:pStyle w:val="Footer"/>
        <w:widowControl w:val="0"/>
        <w:numPr>
          <w:ilvl w:val="1"/>
          <w:numId w:val="15"/>
        </w:numPr>
        <w:tabs>
          <w:tab w:val="clear" w:pos="4320"/>
          <w:tab w:val="clear" w:pos="8640"/>
        </w:tabs>
        <w:rPr>
          <w:rFonts w:ascii="Georgia" w:hAnsi="Georgia" w:cs="Courier New"/>
        </w:rPr>
      </w:pPr>
      <w:r>
        <w:rPr>
          <w:rFonts w:ascii="Georgia" w:hAnsi="Georgia" w:cs="Courier New"/>
        </w:rPr>
        <w:t>Discuss the diversity of plants &amp; animals in this habitat.</w:t>
      </w:r>
    </w:p>
    <w:p w:rsidR="00E9763A" w:rsidRPr="00CF4202" w:rsidRDefault="00E9763A" w:rsidP="00E9763A">
      <w:pPr>
        <w:pStyle w:val="Footer"/>
        <w:widowControl w:val="0"/>
        <w:numPr>
          <w:ilvl w:val="1"/>
          <w:numId w:val="15"/>
        </w:numPr>
        <w:tabs>
          <w:tab w:val="clear" w:pos="4320"/>
          <w:tab w:val="clear" w:pos="8640"/>
        </w:tabs>
        <w:rPr>
          <w:rFonts w:ascii="Georgia" w:hAnsi="Georgia" w:cs="Courier New"/>
        </w:rPr>
      </w:pPr>
      <w:r>
        <w:rPr>
          <w:rFonts w:ascii="Georgia" w:hAnsi="Georgia" w:cs="Courier New"/>
        </w:rPr>
        <w:t>What adaptations did these organisms have to survive in this habitat?</w:t>
      </w:r>
    </w:p>
    <w:p w:rsidR="00E9763A" w:rsidRDefault="00E9763A" w:rsidP="00E9763A">
      <w:pPr>
        <w:pStyle w:val="ListParagraph"/>
        <w:rPr>
          <w:rFonts w:ascii="Georgia" w:hAnsi="Georgia" w:cs="Arial"/>
          <w:b/>
          <w:bCs/>
        </w:rPr>
      </w:pPr>
    </w:p>
    <w:p w:rsidR="00E9763A" w:rsidRDefault="00E9763A" w:rsidP="00E9763A">
      <w:pPr>
        <w:pStyle w:val="ListParagraph"/>
        <w:numPr>
          <w:ilvl w:val="0"/>
          <w:numId w:val="14"/>
        </w:num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Stream Station</w:t>
      </w:r>
    </w:p>
    <w:p w:rsidR="00E9763A" w:rsidRPr="00881DD9" w:rsidRDefault="00E9763A" w:rsidP="00E9763A">
      <w:pPr>
        <w:pStyle w:val="BodyTextIndent"/>
        <w:numPr>
          <w:ilvl w:val="1"/>
          <w:numId w:val="17"/>
        </w:numPr>
        <w:rPr>
          <w:rFonts w:ascii="Georgia" w:hAnsi="Georgia"/>
          <w:szCs w:val="24"/>
        </w:rPr>
      </w:pPr>
      <w:r w:rsidRPr="00881DD9">
        <w:rPr>
          <w:rFonts w:ascii="Georgia" w:hAnsi="Georgia"/>
          <w:szCs w:val="24"/>
        </w:rPr>
        <w:t xml:space="preserve">Discuss features of </w:t>
      </w:r>
      <w:proofErr w:type="gramStart"/>
      <w:r w:rsidRPr="00881DD9">
        <w:rPr>
          <w:rFonts w:ascii="Georgia" w:hAnsi="Georgia"/>
          <w:szCs w:val="24"/>
        </w:rPr>
        <w:t>a</w:t>
      </w:r>
      <w:proofErr w:type="gramEnd"/>
      <w:r w:rsidRPr="00881DD9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aquatic</w:t>
      </w:r>
      <w:r w:rsidRPr="00881DD9">
        <w:rPr>
          <w:rFonts w:ascii="Georgia" w:hAnsi="Georgia"/>
          <w:szCs w:val="24"/>
        </w:rPr>
        <w:t xml:space="preserve"> habitat (</w:t>
      </w:r>
      <w:r>
        <w:rPr>
          <w:rFonts w:ascii="Georgia" w:hAnsi="Georgia"/>
          <w:szCs w:val="24"/>
        </w:rPr>
        <w:t>moving water, shade, cool temperatures, etc.)</w:t>
      </w:r>
      <w:r w:rsidRPr="00881DD9">
        <w:rPr>
          <w:rFonts w:ascii="Georgia" w:hAnsi="Georgia"/>
          <w:szCs w:val="24"/>
        </w:rPr>
        <w:t xml:space="preserve"> </w:t>
      </w:r>
    </w:p>
    <w:p w:rsidR="00E9763A" w:rsidRDefault="00E9763A" w:rsidP="00E9763A">
      <w:pPr>
        <w:widowControl w:val="0"/>
        <w:numPr>
          <w:ilvl w:val="0"/>
          <w:numId w:val="15"/>
        </w:numPr>
        <w:rPr>
          <w:rFonts w:ascii="Georgia" w:hAnsi="Georgia"/>
        </w:rPr>
      </w:pPr>
      <w:r w:rsidRPr="00881DD9">
        <w:rPr>
          <w:rFonts w:ascii="Georgia" w:hAnsi="Georgia"/>
        </w:rPr>
        <w:t xml:space="preserve">Discuss/demonstrate ways to capture </w:t>
      </w:r>
      <w:r>
        <w:rPr>
          <w:rFonts w:ascii="Georgia" w:hAnsi="Georgia"/>
        </w:rPr>
        <w:t>critters in the stream.</w:t>
      </w:r>
    </w:p>
    <w:p w:rsidR="00E9763A" w:rsidRDefault="00E9763A" w:rsidP="00E9763A">
      <w:pPr>
        <w:widowControl w:val="0"/>
        <w:numPr>
          <w:ilvl w:val="0"/>
          <w:numId w:val="18"/>
        </w:numPr>
        <w:rPr>
          <w:rFonts w:ascii="Georgia" w:hAnsi="Georgia"/>
        </w:rPr>
      </w:pPr>
      <w:r w:rsidRPr="00E9763A">
        <w:rPr>
          <w:rFonts w:ascii="Georgia" w:hAnsi="Georgia"/>
        </w:rPr>
        <w:t>Break the students into pairs and h</w:t>
      </w:r>
      <w:r>
        <w:rPr>
          <w:rFonts w:ascii="Georgia" w:hAnsi="Georgia"/>
        </w:rPr>
        <w:t xml:space="preserve">and out laminated copies of the Stream </w:t>
      </w:r>
      <w:r w:rsidRPr="00E9763A">
        <w:rPr>
          <w:rFonts w:ascii="Georgia" w:hAnsi="Georgia"/>
        </w:rPr>
        <w:t>data sheet.</w:t>
      </w:r>
      <w:r>
        <w:rPr>
          <w:rFonts w:ascii="Georgia" w:hAnsi="Georgia"/>
        </w:rPr>
        <w:t xml:space="preserve"> Have students look through the stream for critters.</w:t>
      </w:r>
    </w:p>
    <w:p w:rsidR="00E9763A" w:rsidRPr="00E9763A" w:rsidRDefault="00E9763A" w:rsidP="00E9763A">
      <w:pPr>
        <w:widowControl w:val="0"/>
        <w:numPr>
          <w:ilvl w:val="0"/>
          <w:numId w:val="18"/>
        </w:numPr>
        <w:rPr>
          <w:rFonts w:ascii="Georgia" w:hAnsi="Georgia"/>
        </w:rPr>
      </w:pPr>
      <w:r>
        <w:rPr>
          <w:rFonts w:ascii="Georgia" w:hAnsi="Georgia"/>
        </w:rPr>
        <w:t>Have the students look through the stream for evidence of plants, and record.</w:t>
      </w:r>
    </w:p>
    <w:p w:rsidR="00E9763A" w:rsidRDefault="00E9763A" w:rsidP="00E9763A">
      <w:pPr>
        <w:pStyle w:val="Footer"/>
        <w:widowControl w:val="0"/>
        <w:numPr>
          <w:ilvl w:val="2"/>
          <w:numId w:val="15"/>
        </w:numPr>
        <w:tabs>
          <w:tab w:val="clear" w:pos="4320"/>
          <w:tab w:val="clear" w:pos="8640"/>
        </w:tabs>
        <w:rPr>
          <w:rFonts w:ascii="Georgia" w:hAnsi="Georgia" w:cs="Courier New"/>
        </w:rPr>
      </w:pPr>
      <w:r w:rsidRPr="00CF4202">
        <w:rPr>
          <w:rFonts w:ascii="Georgia" w:hAnsi="Georgia" w:cs="Courier New"/>
        </w:rPr>
        <w:t xml:space="preserve">Use the </w:t>
      </w:r>
      <w:r>
        <w:rPr>
          <w:rFonts w:ascii="Georgia" w:hAnsi="Georgia" w:cs="Courier New"/>
        </w:rPr>
        <w:t>white containers and leaf packs</w:t>
      </w:r>
      <w:r w:rsidRPr="00CF4202">
        <w:rPr>
          <w:rFonts w:ascii="Georgia" w:hAnsi="Georgia" w:cs="Courier New"/>
        </w:rPr>
        <w:t xml:space="preserve"> to observe a microhabitat in the </w:t>
      </w:r>
      <w:r>
        <w:rPr>
          <w:rFonts w:ascii="Georgia" w:hAnsi="Georgia" w:cs="Courier New"/>
        </w:rPr>
        <w:t>stream</w:t>
      </w:r>
      <w:r w:rsidRPr="00CF4202">
        <w:rPr>
          <w:rFonts w:ascii="Georgia" w:hAnsi="Georgia" w:cs="Courier New"/>
        </w:rPr>
        <w:t xml:space="preserve"> and record the animals found in this habitat</w:t>
      </w:r>
      <w:r>
        <w:rPr>
          <w:rFonts w:ascii="Georgia" w:hAnsi="Georgia" w:cs="Courier New"/>
        </w:rPr>
        <w:t xml:space="preserve">. </w:t>
      </w:r>
      <w:r w:rsidRPr="00881DD9">
        <w:rPr>
          <w:rFonts w:ascii="Georgia" w:hAnsi="Georgia" w:cs="Courier New"/>
        </w:rPr>
        <w:t xml:space="preserve">Have students </w:t>
      </w:r>
      <w:r>
        <w:rPr>
          <w:rFonts w:ascii="Georgia" w:hAnsi="Georgia" w:cs="Courier New"/>
        </w:rPr>
        <w:t>write</w:t>
      </w:r>
      <w:r w:rsidRPr="00881DD9">
        <w:rPr>
          <w:rFonts w:ascii="Georgia" w:hAnsi="Georgia" w:cs="Courier New"/>
        </w:rPr>
        <w:t xml:space="preserve"> the data on their data sheet</w:t>
      </w:r>
      <w:r>
        <w:rPr>
          <w:rFonts w:ascii="Georgia" w:hAnsi="Georgia" w:cs="Courier New"/>
        </w:rPr>
        <w:t>. (students should carry the white tubs to the leaf pack fill the tub with water and empty the contents of the leaf pack into their white container full of water)</w:t>
      </w:r>
    </w:p>
    <w:p w:rsidR="00E9763A" w:rsidRDefault="00E9763A" w:rsidP="00E9763A">
      <w:pPr>
        <w:pStyle w:val="Footer"/>
        <w:widowControl w:val="0"/>
        <w:numPr>
          <w:ilvl w:val="3"/>
          <w:numId w:val="15"/>
        </w:numPr>
        <w:tabs>
          <w:tab w:val="clear" w:pos="4320"/>
          <w:tab w:val="clear" w:pos="8640"/>
        </w:tabs>
        <w:rPr>
          <w:rFonts w:ascii="Georgia" w:hAnsi="Georgia" w:cs="Courier New"/>
        </w:rPr>
      </w:pPr>
      <w:r>
        <w:rPr>
          <w:rFonts w:ascii="Georgia" w:hAnsi="Georgia" w:cs="Courier New"/>
        </w:rPr>
        <w:t>Leaf Pack Color Groupings</w:t>
      </w:r>
    </w:p>
    <w:p w:rsidR="00572A26" w:rsidRPr="00572A26" w:rsidRDefault="00572A26" w:rsidP="00E9763A">
      <w:pPr>
        <w:pStyle w:val="Footer"/>
        <w:widowControl w:val="0"/>
        <w:numPr>
          <w:ilvl w:val="4"/>
          <w:numId w:val="15"/>
        </w:numPr>
        <w:tabs>
          <w:tab w:val="clear" w:pos="4320"/>
          <w:tab w:val="clear" w:pos="8640"/>
        </w:tabs>
        <w:rPr>
          <w:rFonts w:ascii="Georgia" w:hAnsi="Georgia" w:cs="Courier New"/>
        </w:rPr>
      </w:pPr>
      <w:r w:rsidRPr="00572A26">
        <w:rPr>
          <w:rFonts w:ascii="Georgia" w:hAnsi="Georgia" w:cs="Arial"/>
          <w:bCs/>
          <w:color w:val="548DD4" w:themeColor="text2" w:themeTint="99"/>
        </w:rPr>
        <w:t>blue-</w:t>
      </w:r>
      <w:r>
        <w:rPr>
          <w:rFonts w:ascii="Georgia" w:hAnsi="Georgia" w:cs="Arial"/>
          <w:bCs/>
        </w:rPr>
        <w:t>first group</w:t>
      </w:r>
    </w:p>
    <w:p w:rsidR="00572A26" w:rsidRPr="00572A26" w:rsidRDefault="00572A26" w:rsidP="00E9763A">
      <w:pPr>
        <w:pStyle w:val="Footer"/>
        <w:widowControl w:val="0"/>
        <w:numPr>
          <w:ilvl w:val="4"/>
          <w:numId w:val="15"/>
        </w:numPr>
        <w:tabs>
          <w:tab w:val="clear" w:pos="4320"/>
          <w:tab w:val="clear" w:pos="8640"/>
        </w:tabs>
        <w:rPr>
          <w:rFonts w:ascii="Georgia" w:hAnsi="Georgia" w:cs="Courier New"/>
        </w:rPr>
      </w:pPr>
      <w:r w:rsidRPr="00572A26">
        <w:rPr>
          <w:rFonts w:ascii="Georgia" w:hAnsi="Georgia" w:cs="Arial"/>
          <w:bCs/>
          <w:color w:val="FF00FF"/>
        </w:rPr>
        <w:t>pink</w:t>
      </w:r>
      <w:r>
        <w:rPr>
          <w:rFonts w:ascii="Georgia" w:hAnsi="Georgia" w:cs="Arial"/>
          <w:bCs/>
        </w:rPr>
        <w:t>-second group</w:t>
      </w:r>
    </w:p>
    <w:p w:rsidR="00E9763A" w:rsidRDefault="00572A26" w:rsidP="00E9763A">
      <w:pPr>
        <w:pStyle w:val="Footer"/>
        <w:widowControl w:val="0"/>
        <w:numPr>
          <w:ilvl w:val="4"/>
          <w:numId w:val="15"/>
        </w:numPr>
        <w:tabs>
          <w:tab w:val="clear" w:pos="4320"/>
          <w:tab w:val="clear" w:pos="8640"/>
        </w:tabs>
        <w:rPr>
          <w:rFonts w:ascii="Georgia" w:hAnsi="Georgia" w:cs="Courier New"/>
        </w:rPr>
      </w:pPr>
      <w:r w:rsidRPr="00572A26">
        <w:rPr>
          <w:rFonts w:ascii="Georgia" w:hAnsi="Georgia" w:cs="Arial"/>
          <w:bCs/>
          <w:color w:val="CCCC00"/>
        </w:rPr>
        <w:t>yellow</w:t>
      </w:r>
      <w:r>
        <w:rPr>
          <w:rFonts w:ascii="Georgia" w:hAnsi="Georgia" w:cs="Arial"/>
          <w:bCs/>
        </w:rPr>
        <w:t>-last group</w:t>
      </w:r>
    </w:p>
    <w:p w:rsidR="00E9763A" w:rsidRDefault="00E9763A" w:rsidP="00E9763A">
      <w:pPr>
        <w:pStyle w:val="Footer"/>
        <w:widowControl w:val="0"/>
        <w:numPr>
          <w:ilvl w:val="2"/>
          <w:numId w:val="15"/>
        </w:numPr>
        <w:tabs>
          <w:tab w:val="clear" w:pos="4320"/>
          <w:tab w:val="clear" w:pos="8640"/>
        </w:tabs>
        <w:rPr>
          <w:rFonts w:ascii="Georgia" w:hAnsi="Georgia" w:cs="Courier New"/>
        </w:rPr>
      </w:pPr>
      <w:r w:rsidRPr="00881DD9">
        <w:rPr>
          <w:rFonts w:ascii="Georgia" w:hAnsi="Georgia" w:cs="Courier New"/>
        </w:rPr>
        <w:t xml:space="preserve">Regroup to share and discuss findings: </w:t>
      </w:r>
    </w:p>
    <w:p w:rsidR="00E9763A" w:rsidRDefault="00E9763A" w:rsidP="00E9763A">
      <w:pPr>
        <w:pStyle w:val="Footer"/>
        <w:widowControl w:val="0"/>
        <w:numPr>
          <w:ilvl w:val="1"/>
          <w:numId w:val="15"/>
        </w:numPr>
        <w:tabs>
          <w:tab w:val="clear" w:pos="4320"/>
          <w:tab w:val="clear" w:pos="8640"/>
        </w:tabs>
        <w:rPr>
          <w:rFonts w:ascii="Georgia" w:hAnsi="Georgia" w:cs="Courier New"/>
        </w:rPr>
      </w:pPr>
      <w:r>
        <w:rPr>
          <w:rFonts w:ascii="Georgia" w:hAnsi="Georgia" w:cs="Courier New"/>
        </w:rPr>
        <w:t>Discuss the diversity of plants &amp; animals in this habitat.</w:t>
      </w:r>
    </w:p>
    <w:p w:rsidR="00E9763A" w:rsidRDefault="00E9763A" w:rsidP="00E9763A">
      <w:pPr>
        <w:pStyle w:val="Footer"/>
        <w:widowControl w:val="0"/>
        <w:numPr>
          <w:ilvl w:val="1"/>
          <w:numId w:val="15"/>
        </w:numPr>
        <w:tabs>
          <w:tab w:val="clear" w:pos="4320"/>
          <w:tab w:val="clear" w:pos="8640"/>
        </w:tabs>
        <w:rPr>
          <w:rFonts w:ascii="Georgia" w:hAnsi="Georgia" w:cs="Courier New"/>
        </w:rPr>
      </w:pPr>
      <w:r>
        <w:rPr>
          <w:rFonts w:ascii="Georgia" w:hAnsi="Georgia" w:cs="Courier New"/>
        </w:rPr>
        <w:t>What adaptations did these organisms have to survive in this habitat?</w:t>
      </w:r>
    </w:p>
    <w:p w:rsidR="00E9763A" w:rsidRPr="00CF4202" w:rsidRDefault="00E9763A" w:rsidP="00E9763A">
      <w:pPr>
        <w:pStyle w:val="Footer"/>
        <w:widowControl w:val="0"/>
        <w:numPr>
          <w:ilvl w:val="0"/>
          <w:numId w:val="15"/>
        </w:numPr>
        <w:tabs>
          <w:tab w:val="clear" w:pos="4320"/>
          <w:tab w:val="clear" w:pos="8640"/>
        </w:tabs>
        <w:rPr>
          <w:rFonts w:ascii="Georgia" w:hAnsi="Georgia" w:cs="Courier New"/>
        </w:rPr>
      </w:pPr>
      <w:r>
        <w:rPr>
          <w:rFonts w:ascii="Georgia" w:hAnsi="Georgia" w:cs="Courier New"/>
        </w:rPr>
        <w:t>Before leaving the stream repack the leaf pack, and place in the water (don’t forget to add a rock to the bottom so it doesn’t float away)</w:t>
      </w:r>
    </w:p>
    <w:p w:rsidR="00572A26" w:rsidRDefault="00572A26" w:rsidP="00572A26">
      <w:pPr>
        <w:rPr>
          <w:rFonts w:ascii="Georgia" w:hAnsi="Georgia" w:cs="Arial"/>
          <w:b/>
          <w:bCs/>
          <w:color w:val="548DD4" w:themeColor="text2" w:themeTint="99"/>
        </w:rPr>
      </w:pPr>
    </w:p>
    <w:p w:rsidR="00572A26" w:rsidRDefault="00572A26" w:rsidP="00572A26">
      <w:pPr>
        <w:rPr>
          <w:rFonts w:ascii="Georgia" w:hAnsi="Georgia" w:cs="Arial"/>
          <w:b/>
          <w:bCs/>
          <w:color w:val="548DD4" w:themeColor="text2" w:themeTint="99"/>
        </w:rPr>
      </w:pPr>
      <w:r>
        <w:rPr>
          <w:rFonts w:ascii="Georgia" w:hAnsi="Georgia" w:cs="Arial"/>
          <w:b/>
          <w:bCs/>
          <w:color w:val="548DD4" w:themeColor="text2" w:themeTint="99"/>
        </w:rPr>
        <w:t xml:space="preserve">Part 3: Lunch (30 minutes) </w:t>
      </w:r>
      <w:r w:rsidRPr="00572A26">
        <w:rPr>
          <w:rFonts w:ascii="Georgia" w:hAnsi="Georgia" w:cs="Arial"/>
          <w:b/>
          <w:bCs/>
          <w:color w:val="FF0000"/>
        </w:rPr>
        <w:t>(one station after lunch)</w:t>
      </w:r>
    </w:p>
    <w:p w:rsidR="00572A26" w:rsidRDefault="00572A26" w:rsidP="00572A26">
      <w:pPr>
        <w:pStyle w:val="ListParagraph"/>
        <w:numPr>
          <w:ilvl w:val="0"/>
          <w:numId w:val="20"/>
        </w:numPr>
        <w:rPr>
          <w:rFonts w:ascii="Georgia" w:hAnsi="Georgia" w:cs="Arial"/>
          <w:bCs/>
        </w:rPr>
      </w:pPr>
      <w:r w:rsidRPr="00572A26">
        <w:rPr>
          <w:rFonts w:ascii="Georgia" w:hAnsi="Georgia" w:cs="Arial"/>
          <w:bCs/>
        </w:rPr>
        <w:t>Down at the barn on the picnic tables or tarp</w:t>
      </w:r>
    </w:p>
    <w:p w:rsidR="00572A26" w:rsidRPr="00572A26" w:rsidRDefault="00572A26" w:rsidP="00572A26">
      <w:pPr>
        <w:pStyle w:val="ListParagraph"/>
        <w:numPr>
          <w:ilvl w:val="0"/>
          <w:numId w:val="20"/>
        </w:num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NO TRASHCAN! Pack in and pack out lunches.</w:t>
      </w:r>
    </w:p>
    <w:p w:rsidR="00572A26" w:rsidRDefault="00572A26" w:rsidP="00572A26">
      <w:pPr>
        <w:rPr>
          <w:rFonts w:ascii="Georgia" w:hAnsi="Georgia" w:cs="Arial"/>
          <w:bCs/>
        </w:rPr>
      </w:pPr>
    </w:p>
    <w:p w:rsidR="00572A26" w:rsidRDefault="00572A26" w:rsidP="00572A26">
      <w:pPr>
        <w:rPr>
          <w:rFonts w:ascii="Georgia" w:hAnsi="Georgia" w:cs="Arial"/>
          <w:b/>
          <w:bCs/>
          <w:color w:val="548DD4" w:themeColor="text2" w:themeTint="99"/>
        </w:rPr>
      </w:pPr>
      <w:r w:rsidRPr="00572A26">
        <w:rPr>
          <w:rFonts w:ascii="Georgia" w:hAnsi="Georgia" w:cs="Arial"/>
          <w:b/>
          <w:bCs/>
          <w:color w:val="548DD4" w:themeColor="text2" w:themeTint="99"/>
        </w:rPr>
        <w:t xml:space="preserve">Part 4: </w:t>
      </w:r>
      <w:r>
        <w:rPr>
          <w:rFonts w:ascii="Georgia" w:hAnsi="Georgia" w:cs="Arial"/>
          <w:b/>
          <w:bCs/>
          <w:color w:val="548DD4" w:themeColor="text2" w:themeTint="99"/>
        </w:rPr>
        <w:t>Conclusion (15 minutes)</w:t>
      </w:r>
    </w:p>
    <w:p w:rsidR="00572A26" w:rsidRDefault="00572A26" w:rsidP="00572A26">
      <w:pPr>
        <w:pStyle w:val="ListParagraph"/>
        <w:numPr>
          <w:ilvl w:val="0"/>
          <w:numId w:val="21"/>
        </w:num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Discuss the results from each team as a group and write the information on the white board.</w:t>
      </w:r>
    </w:p>
    <w:p w:rsidR="00F52F77" w:rsidRPr="005F088A" w:rsidRDefault="005F088A" w:rsidP="005F088A">
      <w:pPr>
        <w:pStyle w:val="ListParagraph"/>
        <w:numPr>
          <w:ilvl w:val="0"/>
          <w:numId w:val="21"/>
        </w:num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Add the points and see if the student’s predictions were correct or incorrect.</w:t>
      </w:r>
    </w:p>
    <w:sectPr w:rsidR="00F52F77" w:rsidRPr="005F088A" w:rsidSect="00B26338">
      <w:footerReference w:type="default" r:id="rId9"/>
      <w:pgSz w:w="12240" w:h="15840"/>
      <w:pgMar w:top="1152" w:right="1440" w:bottom="1152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2C" w:rsidRDefault="00A1102C">
      <w:r>
        <w:separator/>
      </w:r>
    </w:p>
  </w:endnote>
  <w:endnote w:type="continuationSeparator" w:id="0">
    <w:p w:rsidR="00A1102C" w:rsidRDefault="00A1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82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A1102C" w:rsidRPr="00A1102C" w:rsidRDefault="00A1102C">
        <w:pPr>
          <w:pStyle w:val="Footer"/>
          <w:jc w:val="right"/>
          <w:rPr>
            <w:rFonts w:ascii="Garamond" w:hAnsi="Garamond"/>
          </w:rPr>
        </w:pPr>
        <w:r w:rsidRPr="00A1102C">
          <w:rPr>
            <w:rFonts w:ascii="Garamond" w:hAnsi="Garamond"/>
          </w:rPr>
          <w:fldChar w:fldCharType="begin"/>
        </w:r>
        <w:r w:rsidRPr="00A1102C">
          <w:rPr>
            <w:rFonts w:ascii="Garamond" w:hAnsi="Garamond"/>
          </w:rPr>
          <w:instrText xml:space="preserve"> PAGE   \* MERGEFORMAT </w:instrText>
        </w:r>
        <w:r w:rsidRPr="00A1102C">
          <w:rPr>
            <w:rFonts w:ascii="Garamond" w:hAnsi="Garamond"/>
          </w:rPr>
          <w:fldChar w:fldCharType="separate"/>
        </w:r>
        <w:r w:rsidR="00C0476C">
          <w:rPr>
            <w:rFonts w:ascii="Garamond" w:hAnsi="Garamond"/>
            <w:noProof/>
          </w:rPr>
          <w:t>5</w:t>
        </w:r>
        <w:r w:rsidRPr="00A1102C">
          <w:rPr>
            <w:rFonts w:ascii="Garamond" w:hAnsi="Garamond"/>
            <w:noProof/>
          </w:rPr>
          <w:fldChar w:fldCharType="end"/>
        </w:r>
      </w:p>
    </w:sdtContent>
  </w:sdt>
  <w:p w:rsidR="00A1102C" w:rsidRDefault="00A11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2C" w:rsidRDefault="00A1102C">
      <w:r>
        <w:separator/>
      </w:r>
    </w:p>
  </w:footnote>
  <w:footnote w:type="continuationSeparator" w:id="0">
    <w:p w:rsidR="00A1102C" w:rsidRDefault="00A1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F86"/>
    <w:multiLevelType w:val="hybridMultilevel"/>
    <w:tmpl w:val="EF6CA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11F1"/>
    <w:multiLevelType w:val="hybridMultilevel"/>
    <w:tmpl w:val="EBDC0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B06B6A"/>
    <w:multiLevelType w:val="multilevel"/>
    <w:tmpl w:val="646A939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72068A8"/>
    <w:multiLevelType w:val="hybridMultilevel"/>
    <w:tmpl w:val="8130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F0971"/>
    <w:multiLevelType w:val="hybridMultilevel"/>
    <w:tmpl w:val="B9B2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028A4"/>
    <w:multiLevelType w:val="hybridMultilevel"/>
    <w:tmpl w:val="A948D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643E02"/>
    <w:multiLevelType w:val="hybridMultilevel"/>
    <w:tmpl w:val="A3A46496"/>
    <w:lvl w:ilvl="0" w:tplc="417819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22BA9"/>
    <w:multiLevelType w:val="hybridMultilevel"/>
    <w:tmpl w:val="63C4DAF4"/>
    <w:lvl w:ilvl="0" w:tplc="725A5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22014"/>
    <w:multiLevelType w:val="hybridMultilevel"/>
    <w:tmpl w:val="AA2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A38CC"/>
    <w:multiLevelType w:val="hybridMultilevel"/>
    <w:tmpl w:val="5A7230F2"/>
    <w:lvl w:ilvl="0" w:tplc="725A50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6C4B37"/>
    <w:multiLevelType w:val="hybridMultilevel"/>
    <w:tmpl w:val="3ED2690C"/>
    <w:lvl w:ilvl="0" w:tplc="B576F5FC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5A5078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4"/>
      </w:rPr>
    </w:lvl>
    <w:lvl w:ilvl="3" w:tplc="AECC54E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Ansi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B953F9"/>
    <w:multiLevelType w:val="hybridMultilevel"/>
    <w:tmpl w:val="76007AD2"/>
    <w:lvl w:ilvl="0" w:tplc="725A50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302E72"/>
    <w:multiLevelType w:val="hybridMultilevel"/>
    <w:tmpl w:val="1A047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7364B1"/>
    <w:multiLevelType w:val="hybridMultilevel"/>
    <w:tmpl w:val="870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0559"/>
    <w:multiLevelType w:val="hybridMultilevel"/>
    <w:tmpl w:val="B0486FC2"/>
    <w:lvl w:ilvl="0" w:tplc="EA7AE6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63F12"/>
    <w:multiLevelType w:val="hybridMultilevel"/>
    <w:tmpl w:val="CDDE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7102D"/>
    <w:multiLevelType w:val="hybridMultilevel"/>
    <w:tmpl w:val="6D42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C6E74"/>
    <w:multiLevelType w:val="hybridMultilevel"/>
    <w:tmpl w:val="64662376"/>
    <w:lvl w:ilvl="0" w:tplc="725A5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83DAE"/>
    <w:multiLevelType w:val="hybridMultilevel"/>
    <w:tmpl w:val="B5C6F9AC"/>
    <w:lvl w:ilvl="0" w:tplc="B576F5FC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4"/>
      </w:rPr>
    </w:lvl>
    <w:lvl w:ilvl="1" w:tplc="AECC54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725A5078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B822E8"/>
    <w:multiLevelType w:val="hybridMultilevel"/>
    <w:tmpl w:val="B0BA3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050D5D"/>
    <w:multiLevelType w:val="hybridMultilevel"/>
    <w:tmpl w:val="C560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73F0C"/>
    <w:multiLevelType w:val="hybridMultilevel"/>
    <w:tmpl w:val="D1484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A52AEF"/>
    <w:multiLevelType w:val="hybridMultilevel"/>
    <w:tmpl w:val="9F8E9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9D4FB0"/>
    <w:multiLevelType w:val="hybridMultilevel"/>
    <w:tmpl w:val="B652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8"/>
  </w:num>
  <w:num w:numId="5">
    <w:abstractNumId w:val="20"/>
  </w:num>
  <w:num w:numId="6">
    <w:abstractNumId w:val="16"/>
  </w:num>
  <w:num w:numId="7">
    <w:abstractNumId w:val="12"/>
  </w:num>
  <w:num w:numId="8">
    <w:abstractNumId w:val="0"/>
  </w:num>
  <w:num w:numId="9">
    <w:abstractNumId w:val="22"/>
  </w:num>
  <w:num w:numId="10">
    <w:abstractNumId w:val="15"/>
  </w:num>
  <w:num w:numId="11">
    <w:abstractNumId w:val="21"/>
  </w:num>
  <w:num w:numId="12">
    <w:abstractNumId w:val="5"/>
  </w:num>
  <w:num w:numId="13">
    <w:abstractNumId w:val="1"/>
  </w:num>
  <w:num w:numId="14">
    <w:abstractNumId w:val="23"/>
  </w:num>
  <w:num w:numId="15">
    <w:abstractNumId w:val="10"/>
  </w:num>
  <w:num w:numId="16">
    <w:abstractNumId w:val="14"/>
  </w:num>
  <w:num w:numId="17">
    <w:abstractNumId w:val="2"/>
  </w:num>
  <w:num w:numId="18">
    <w:abstractNumId w:val="18"/>
  </w:num>
  <w:num w:numId="19">
    <w:abstractNumId w:val="6"/>
  </w:num>
  <w:num w:numId="20">
    <w:abstractNumId w:val="17"/>
  </w:num>
  <w:num w:numId="21">
    <w:abstractNumId w:val="7"/>
  </w:num>
  <w:num w:numId="22">
    <w:abstractNumId w:val="9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0A"/>
    <w:rsid w:val="0005180A"/>
    <w:rsid w:val="00121DAB"/>
    <w:rsid w:val="00190FE8"/>
    <w:rsid w:val="001A7789"/>
    <w:rsid w:val="002108DF"/>
    <w:rsid w:val="002A5964"/>
    <w:rsid w:val="00572A26"/>
    <w:rsid w:val="005F088A"/>
    <w:rsid w:val="006E23E1"/>
    <w:rsid w:val="008163D0"/>
    <w:rsid w:val="00822036"/>
    <w:rsid w:val="0083111F"/>
    <w:rsid w:val="00945377"/>
    <w:rsid w:val="009F6ED0"/>
    <w:rsid w:val="00A1102C"/>
    <w:rsid w:val="00A64D5E"/>
    <w:rsid w:val="00AE1EB9"/>
    <w:rsid w:val="00B06BBD"/>
    <w:rsid w:val="00B146A0"/>
    <w:rsid w:val="00B26338"/>
    <w:rsid w:val="00B265C3"/>
    <w:rsid w:val="00B55F76"/>
    <w:rsid w:val="00B80019"/>
    <w:rsid w:val="00BF590C"/>
    <w:rsid w:val="00C0476C"/>
    <w:rsid w:val="00C51D16"/>
    <w:rsid w:val="00C605B9"/>
    <w:rsid w:val="00CF4202"/>
    <w:rsid w:val="00D23F9A"/>
    <w:rsid w:val="00D24966"/>
    <w:rsid w:val="00DD5086"/>
    <w:rsid w:val="00E9763A"/>
    <w:rsid w:val="00F467AE"/>
    <w:rsid w:val="00F52F77"/>
    <w:rsid w:val="00F6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16"/>
    <w:rPr>
      <w:sz w:val="24"/>
      <w:szCs w:val="24"/>
    </w:rPr>
  </w:style>
  <w:style w:type="paragraph" w:styleId="Heading1">
    <w:name w:val="heading 1"/>
    <w:basedOn w:val="Normal"/>
    <w:next w:val="Normal"/>
    <w:qFormat/>
    <w:rsid w:val="00C51D16"/>
    <w:pPr>
      <w:keepNext/>
      <w:jc w:val="center"/>
      <w:outlineLvl w:val="0"/>
    </w:pPr>
    <w:rPr>
      <w:rFonts w:ascii="Helvetica 55 Roman" w:hAnsi="Helvetica 55 Roman"/>
      <w:b/>
      <w:bCs/>
      <w:i/>
      <w:iCs/>
      <w:sz w:val="32"/>
    </w:rPr>
  </w:style>
  <w:style w:type="paragraph" w:styleId="Heading2">
    <w:name w:val="heading 2"/>
    <w:basedOn w:val="Normal"/>
    <w:next w:val="Normal"/>
    <w:qFormat/>
    <w:rsid w:val="00C51D16"/>
    <w:pPr>
      <w:keepNext/>
      <w:jc w:val="center"/>
      <w:outlineLvl w:val="1"/>
    </w:pPr>
    <w:rPr>
      <w:rFonts w:ascii="Helvetica 55 Roman" w:hAnsi="Helvetica 55 Roman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1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51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1E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B54"/>
    <w:pPr>
      <w:ind w:left="720"/>
      <w:contextualSpacing/>
    </w:pPr>
  </w:style>
  <w:style w:type="table" w:styleId="TableGrid">
    <w:name w:val="Table Grid"/>
    <w:basedOn w:val="TableNormal"/>
    <w:uiPriority w:val="59"/>
    <w:rsid w:val="0021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CF4202"/>
    <w:pPr>
      <w:widowControl w:val="0"/>
      <w:ind w:left="72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4202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16"/>
    <w:rPr>
      <w:sz w:val="24"/>
      <w:szCs w:val="24"/>
    </w:rPr>
  </w:style>
  <w:style w:type="paragraph" w:styleId="Heading1">
    <w:name w:val="heading 1"/>
    <w:basedOn w:val="Normal"/>
    <w:next w:val="Normal"/>
    <w:qFormat/>
    <w:rsid w:val="00C51D16"/>
    <w:pPr>
      <w:keepNext/>
      <w:jc w:val="center"/>
      <w:outlineLvl w:val="0"/>
    </w:pPr>
    <w:rPr>
      <w:rFonts w:ascii="Helvetica 55 Roman" w:hAnsi="Helvetica 55 Roman"/>
      <w:b/>
      <w:bCs/>
      <w:i/>
      <w:iCs/>
      <w:sz w:val="32"/>
    </w:rPr>
  </w:style>
  <w:style w:type="paragraph" w:styleId="Heading2">
    <w:name w:val="heading 2"/>
    <w:basedOn w:val="Normal"/>
    <w:next w:val="Normal"/>
    <w:qFormat/>
    <w:rsid w:val="00C51D16"/>
    <w:pPr>
      <w:keepNext/>
      <w:jc w:val="center"/>
      <w:outlineLvl w:val="1"/>
    </w:pPr>
    <w:rPr>
      <w:rFonts w:ascii="Helvetica 55 Roman" w:hAnsi="Helvetica 55 Roman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1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51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1E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B54"/>
    <w:pPr>
      <w:ind w:left="720"/>
      <w:contextualSpacing/>
    </w:pPr>
  </w:style>
  <w:style w:type="table" w:styleId="TableGrid">
    <w:name w:val="Table Grid"/>
    <w:basedOn w:val="TableNormal"/>
    <w:uiPriority w:val="59"/>
    <w:rsid w:val="0021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CF4202"/>
    <w:pPr>
      <w:widowControl w:val="0"/>
      <w:ind w:left="72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420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1632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Outreach</vt:lpstr>
    </vt:vector>
  </TitlesOfParts>
  <Company>Irvine Nature Center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Outreach</dc:title>
  <dc:creator>taylore</dc:creator>
  <cp:lastModifiedBy>Katie Roof</cp:lastModifiedBy>
  <cp:revision>5</cp:revision>
  <dcterms:created xsi:type="dcterms:W3CDTF">2016-08-12T18:52:00Z</dcterms:created>
  <dcterms:modified xsi:type="dcterms:W3CDTF">2016-10-27T20:21:00Z</dcterms:modified>
</cp:coreProperties>
</file>